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F4185" w14:textId="77777777" w:rsidR="008F50A1" w:rsidRPr="000333F4" w:rsidRDefault="008F50A1" w:rsidP="008E1C46">
      <w:pPr>
        <w:pBdr>
          <w:top w:val="thinThickSmallGap" w:sz="18" w:space="0" w:color="auto"/>
          <w:bottom w:val="thinThickSmallGap" w:sz="18" w:space="1" w:color="auto"/>
        </w:pBdr>
        <w:shd w:val="pct10" w:color="auto" w:fill="FFFFFF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caps/>
          <w:color w:val="000000"/>
          <w:sz w:val="40"/>
          <w:szCs w:val="40"/>
        </w:rPr>
        <w:t>Liz Johnson</w:t>
      </w:r>
    </w:p>
    <w:p w14:paraId="40B1599E" w14:textId="42DA77A9" w:rsidR="008F50A1" w:rsidRDefault="00E115BD" w:rsidP="00FF0038">
      <w:pPr>
        <w:spacing w:before="40"/>
        <w:jc w:val="center"/>
        <w:rPr>
          <w:i/>
          <w:color w:val="000000"/>
          <w:sz w:val="18"/>
        </w:rPr>
      </w:pPr>
      <w:r>
        <w:rPr>
          <w:i/>
          <w:color w:val="000000"/>
        </w:rPr>
        <w:t>8813 Covey R</w:t>
      </w:r>
      <w:r w:rsidR="008F50A1">
        <w:rPr>
          <w:i/>
          <w:color w:val="000000"/>
        </w:rPr>
        <w:t>ise Court, Charlotte, NC 28226 ● 704.293.1482 ● LJohnson@Carolina.RR.com</w:t>
      </w:r>
    </w:p>
    <w:p w14:paraId="6EC7D51E" w14:textId="77777777" w:rsidR="008F50A1" w:rsidRPr="00FF0038" w:rsidRDefault="008F50A1" w:rsidP="00FF0038">
      <w:pPr>
        <w:spacing w:before="40"/>
        <w:jc w:val="center"/>
        <w:rPr>
          <w:i/>
          <w:color w:val="000000"/>
          <w:sz w:val="18"/>
        </w:rPr>
      </w:pPr>
    </w:p>
    <w:p w14:paraId="0347CE1F" w14:textId="77777777" w:rsidR="008F50A1" w:rsidRDefault="008F50A1">
      <w:pPr>
        <w:pBdr>
          <w:top w:val="single" w:sz="4" w:space="1" w:color="auto"/>
          <w:bottom w:val="single" w:sz="4" w:space="1" w:color="auto"/>
        </w:pBdr>
        <w:shd w:val="pct10" w:color="auto" w:fill="FFFFFF"/>
        <w:jc w:val="center"/>
        <w:rPr>
          <w:b/>
          <w:smallCaps/>
          <w:sz w:val="26"/>
        </w:rPr>
      </w:pPr>
      <w:r>
        <w:rPr>
          <w:b/>
          <w:smallCaps/>
          <w:sz w:val="26"/>
        </w:rPr>
        <w:t>Educational Leader / Organizational Manager</w:t>
      </w:r>
    </w:p>
    <w:p w14:paraId="74BB363A" w14:textId="77777777" w:rsidR="008F50A1" w:rsidRPr="002C3FEF" w:rsidRDefault="008F50A1">
      <w:pPr>
        <w:jc w:val="both"/>
        <w:rPr>
          <w:sz w:val="21"/>
          <w:szCs w:val="21"/>
        </w:rPr>
      </w:pPr>
      <w:r>
        <w:br/>
      </w:r>
      <w:r w:rsidRPr="002C3FEF">
        <w:rPr>
          <w:sz w:val="21"/>
          <w:szCs w:val="21"/>
        </w:rPr>
        <w:t xml:space="preserve">Dedicated and resourceful </w:t>
      </w:r>
      <w:r>
        <w:rPr>
          <w:sz w:val="21"/>
          <w:szCs w:val="21"/>
        </w:rPr>
        <w:t>Organizational Manager</w:t>
      </w:r>
      <w:r w:rsidRPr="002C3FEF">
        <w:rPr>
          <w:sz w:val="21"/>
          <w:szCs w:val="21"/>
        </w:rPr>
        <w:t xml:space="preserve"> with extensive skills delivering outstanding customer service and </w:t>
      </w:r>
      <w:r>
        <w:rPr>
          <w:sz w:val="21"/>
          <w:szCs w:val="21"/>
        </w:rPr>
        <w:t>leadership</w:t>
      </w:r>
      <w:r w:rsidRPr="002C3FEF">
        <w:rPr>
          <w:sz w:val="21"/>
          <w:szCs w:val="21"/>
        </w:rPr>
        <w:t xml:space="preserve">. </w:t>
      </w:r>
      <w:r>
        <w:rPr>
          <w:sz w:val="21"/>
          <w:szCs w:val="21"/>
        </w:rPr>
        <w:t>Offers strong capabilities within account development and management, including networking and building successful organizations. Develops and implements successful strategic, public relations, marketing and sales plans for businesses, non-profits, political campaigns, academic institutions and fitness facilities</w:t>
      </w:r>
      <w:r w:rsidRPr="002C3FEF">
        <w:rPr>
          <w:sz w:val="21"/>
          <w:szCs w:val="21"/>
        </w:rPr>
        <w:t xml:space="preserve">. Highly motivated achiever recognized for a broad range of administrative and technological competencies. Extremely hard-working individual who willingly takes initiative and is dedicated to extending the fullest efforts to achieve organizational goals. </w:t>
      </w:r>
      <w:r>
        <w:rPr>
          <w:sz w:val="21"/>
          <w:szCs w:val="21"/>
        </w:rPr>
        <w:t>Offers strong competencies in public policy, research, youth organizations, national associations, international relations and communication.</w:t>
      </w:r>
    </w:p>
    <w:p w14:paraId="4D1C4D67" w14:textId="77777777" w:rsidR="008F50A1" w:rsidRPr="002C3FEF" w:rsidRDefault="008F50A1">
      <w:pPr>
        <w:jc w:val="both"/>
        <w:rPr>
          <w:sz w:val="21"/>
          <w:szCs w:val="21"/>
        </w:rPr>
      </w:pPr>
    </w:p>
    <w:p w14:paraId="51D23C69" w14:textId="77777777" w:rsidR="008F50A1" w:rsidRPr="002C3FEF" w:rsidRDefault="008F50A1">
      <w:pPr>
        <w:pBdr>
          <w:top w:val="single" w:sz="4" w:space="1" w:color="auto"/>
          <w:bottom w:val="single" w:sz="4" w:space="1" w:color="auto"/>
        </w:pBdr>
        <w:shd w:val="pct10" w:color="auto" w:fill="FFFFFF"/>
        <w:jc w:val="center"/>
        <w:rPr>
          <w:b/>
          <w:smallCaps/>
          <w:sz w:val="21"/>
          <w:szCs w:val="21"/>
        </w:rPr>
      </w:pPr>
      <w:r w:rsidRPr="002C3FEF">
        <w:rPr>
          <w:b/>
          <w:smallCaps/>
          <w:sz w:val="21"/>
          <w:szCs w:val="21"/>
        </w:rPr>
        <w:t>Career Overview</w:t>
      </w:r>
    </w:p>
    <w:p w14:paraId="096479BD" w14:textId="77777777" w:rsidR="008F50A1" w:rsidRPr="002C3FEF" w:rsidRDefault="008F50A1" w:rsidP="00AA4919">
      <w:pPr>
        <w:jc w:val="center"/>
        <w:rPr>
          <w:sz w:val="21"/>
          <w:szCs w:val="21"/>
        </w:rPr>
      </w:pPr>
    </w:p>
    <w:p w14:paraId="2302D5BD" w14:textId="65968AF5" w:rsidR="00BF02DD" w:rsidRPr="002C3FEF" w:rsidRDefault="00BF02DD" w:rsidP="00BF02DD">
      <w:pPr>
        <w:jc w:val="both"/>
        <w:rPr>
          <w:sz w:val="21"/>
          <w:szCs w:val="21"/>
        </w:rPr>
      </w:pPr>
      <w:r w:rsidRPr="006A28E8">
        <w:rPr>
          <w:b/>
          <w:smallCaps/>
          <w:sz w:val="21"/>
          <w:szCs w:val="21"/>
        </w:rPr>
        <w:t>Journal on Policy and Complex Systems</w:t>
      </w:r>
      <w:r w:rsidRPr="002C3FEF">
        <w:rPr>
          <w:b/>
          <w:smallCaps/>
          <w:sz w:val="21"/>
          <w:szCs w:val="21"/>
        </w:rPr>
        <w:t>,</w:t>
      </w:r>
      <w:r>
        <w:rPr>
          <w:b/>
          <w:smallCaps/>
          <w:sz w:val="21"/>
          <w:szCs w:val="21"/>
        </w:rPr>
        <w:t xml:space="preserve"> </w:t>
      </w:r>
      <w:r w:rsidRPr="006A28E8">
        <w:rPr>
          <w:smallCaps/>
          <w:sz w:val="21"/>
          <w:szCs w:val="21"/>
        </w:rPr>
        <w:t>Washington, DC</w:t>
      </w:r>
      <w:r w:rsidRPr="006A28E8">
        <w:rPr>
          <w:smallCaps/>
          <w:sz w:val="21"/>
          <w:szCs w:val="21"/>
        </w:rPr>
        <w:tab/>
      </w:r>
      <w:r w:rsidRPr="002C3FEF">
        <w:rPr>
          <w:sz w:val="21"/>
          <w:szCs w:val="21"/>
        </w:rPr>
        <w:tab/>
      </w:r>
      <w:r w:rsidRPr="002C3FEF">
        <w:rPr>
          <w:sz w:val="21"/>
          <w:szCs w:val="21"/>
        </w:rPr>
        <w:tab/>
      </w:r>
      <w:r w:rsidRPr="002C3FEF"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2012-Present</w:t>
      </w:r>
      <w:r>
        <w:rPr>
          <w:sz w:val="21"/>
          <w:szCs w:val="21"/>
        </w:rPr>
        <w:tab/>
      </w:r>
    </w:p>
    <w:p w14:paraId="3ECE7C6A" w14:textId="16A2BCFA" w:rsidR="00BF02DD" w:rsidRPr="002C3FEF" w:rsidRDefault="00BF02DD" w:rsidP="00BF02DD">
      <w:pPr>
        <w:jc w:val="both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>Co-Founder / Managing Editor</w:t>
      </w:r>
    </w:p>
    <w:p w14:paraId="5B5DCDBE" w14:textId="5738632C" w:rsidR="00BF02DD" w:rsidRDefault="00BF02DD" w:rsidP="00117895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Provide </w:t>
      </w:r>
      <w:r w:rsidR="006A28E8">
        <w:rPr>
          <w:sz w:val="21"/>
          <w:szCs w:val="21"/>
        </w:rPr>
        <w:t>strategic planning, development of promotional materials</w:t>
      </w:r>
      <w:r>
        <w:rPr>
          <w:sz w:val="21"/>
          <w:szCs w:val="21"/>
        </w:rPr>
        <w:t>,</w:t>
      </w:r>
      <w:r w:rsidR="006A28E8">
        <w:rPr>
          <w:sz w:val="21"/>
          <w:szCs w:val="21"/>
        </w:rPr>
        <w:t xml:space="preserve"> public relations,</w:t>
      </w:r>
      <w:r>
        <w:rPr>
          <w:sz w:val="21"/>
          <w:szCs w:val="21"/>
        </w:rPr>
        <w:t xml:space="preserve"> board recruitment, author recruitment, intern recruitment, conference organization, list management</w:t>
      </w:r>
      <w:r w:rsidR="006A28E8">
        <w:rPr>
          <w:sz w:val="21"/>
          <w:szCs w:val="21"/>
        </w:rPr>
        <w:t>, reviewing, editing</w:t>
      </w:r>
      <w:r>
        <w:rPr>
          <w:sz w:val="21"/>
          <w:szCs w:val="21"/>
        </w:rPr>
        <w:t xml:space="preserve"> and outreach. </w:t>
      </w:r>
    </w:p>
    <w:p w14:paraId="38AACBB7" w14:textId="77777777" w:rsidR="00BF02DD" w:rsidRDefault="00BF02DD" w:rsidP="00117895">
      <w:pPr>
        <w:jc w:val="both"/>
        <w:rPr>
          <w:sz w:val="21"/>
          <w:szCs w:val="21"/>
        </w:rPr>
      </w:pPr>
    </w:p>
    <w:p w14:paraId="6E9F0938" w14:textId="77777777" w:rsidR="008F50A1" w:rsidRPr="002C3FEF" w:rsidRDefault="008F50A1" w:rsidP="00117895">
      <w:pPr>
        <w:jc w:val="both"/>
        <w:rPr>
          <w:sz w:val="21"/>
          <w:szCs w:val="21"/>
        </w:rPr>
      </w:pPr>
      <w:proofErr w:type="spellStart"/>
      <w:r>
        <w:rPr>
          <w:b/>
          <w:smallCaps/>
          <w:sz w:val="21"/>
          <w:szCs w:val="21"/>
        </w:rPr>
        <w:t>Easytime</w:t>
      </w:r>
      <w:proofErr w:type="spellEnd"/>
      <w:r>
        <w:rPr>
          <w:b/>
          <w:smallCaps/>
          <w:sz w:val="21"/>
          <w:szCs w:val="21"/>
        </w:rPr>
        <w:t>, LLC</w:t>
      </w:r>
      <w:r w:rsidRPr="002C3FEF">
        <w:rPr>
          <w:b/>
          <w:smallCaps/>
          <w:sz w:val="21"/>
          <w:szCs w:val="21"/>
        </w:rPr>
        <w:t xml:space="preserve">, </w:t>
      </w:r>
      <w:r>
        <w:rPr>
          <w:smallCaps/>
          <w:sz w:val="21"/>
          <w:szCs w:val="21"/>
        </w:rPr>
        <w:t>Charlotte, NC</w:t>
      </w:r>
      <w:r w:rsidRPr="002C3FEF">
        <w:rPr>
          <w:b/>
          <w:smallCaps/>
          <w:sz w:val="21"/>
          <w:szCs w:val="21"/>
        </w:rPr>
        <w:tab/>
      </w:r>
      <w:r w:rsidRPr="002C3FEF">
        <w:rPr>
          <w:sz w:val="21"/>
          <w:szCs w:val="21"/>
        </w:rPr>
        <w:tab/>
      </w:r>
      <w:r w:rsidRPr="002C3FEF">
        <w:rPr>
          <w:sz w:val="21"/>
          <w:szCs w:val="21"/>
        </w:rPr>
        <w:tab/>
      </w:r>
      <w:r w:rsidRPr="002C3FEF"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2C3FEF">
        <w:rPr>
          <w:sz w:val="21"/>
          <w:szCs w:val="21"/>
        </w:rPr>
        <w:tab/>
      </w:r>
      <w:r w:rsidRPr="002C3FEF">
        <w:rPr>
          <w:sz w:val="21"/>
          <w:szCs w:val="21"/>
        </w:rPr>
        <w:tab/>
      </w:r>
      <w:r>
        <w:rPr>
          <w:sz w:val="21"/>
          <w:szCs w:val="21"/>
        </w:rPr>
        <w:t xml:space="preserve">      2011-Present</w:t>
      </w:r>
    </w:p>
    <w:p w14:paraId="6631A712" w14:textId="77777777" w:rsidR="008F50A1" w:rsidRPr="002C3FEF" w:rsidRDefault="008F50A1" w:rsidP="00117895">
      <w:pPr>
        <w:jc w:val="both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>PRESIDENT</w:t>
      </w:r>
    </w:p>
    <w:p w14:paraId="19E355F4" w14:textId="3520FF28" w:rsidR="008F50A1" w:rsidRPr="002C3FEF" w:rsidRDefault="008F50A1" w:rsidP="00117895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Actively purchase and invest in residential and commercial properties. Conduct all facets of operational management, including financial, record keeping, subcontractor </w:t>
      </w:r>
      <w:r w:rsidR="00E115BD">
        <w:rPr>
          <w:sz w:val="21"/>
          <w:szCs w:val="21"/>
        </w:rPr>
        <w:t>management, resale</w:t>
      </w:r>
      <w:r>
        <w:rPr>
          <w:sz w:val="21"/>
          <w:szCs w:val="21"/>
        </w:rPr>
        <w:t xml:space="preserve"> and administration.</w:t>
      </w:r>
    </w:p>
    <w:p w14:paraId="41652125" w14:textId="77777777" w:rsidR="008F50A1" w:rsidRDefault="008F50A1" w:rsidP="00616801">
      <w:pPr>
        <w:pStyle w:val="ListParagraph"/>
        <w:jc w:val="both"/>
        <w:rPr>
          <w:sz w:val="21"/>
          <w:szCs w:val="21"/>
        </w:rPr>
      </w:pPr>
    </w:p>
    <w:p w14:paraId="5FB5686C" w14:textId="77777777" w:rsidR="008F50A1" w:rsidRPr="002C3FEF" w:rsidRDefault="008F50A1" w:rsidP="00EE74B8">
      <w:pPr>
        <w:jc w:val="both"/>
        <w:rPr>
          <w:sz w:val="21"/>
          <w:szCs w:val="21"/>
        </w:rPr>
      </w:pPr>
      <w:r>
        <w:rPr>
          <w:b/>
          <w:smallCaps/>
          <w:sz w:val="21"/>
          <w:szCs w:val="21"/>
        </w:rPr>
        <w:t>Complex Systems Institute - University of North Carolina</w:t>
      </w:r>
      <w:r w:rsidRPr="002C3FEF">
        <w:rPr>
          <w:b/>
          <w:smallCaps/>
          <w:sz w:val="21"/>
          <w:szCs w:val="21"/>
        </w:rPr>
        <w:t xml:space="preserve">, </w:t>
      </w:r>
      <w:r>
        <w:rPr>
          <w:smallCaps/>
          <w:sz w:val="21"/>
          <w:szCs w:val="21"/>
        </w:rPr>
        <w:t>Charlotte, NC</w:t>
      </w:r>
      <w:r w:rsidRPr="002C3FEF">
        <w:rPr>
          <w:b/>
          <w:smallCaps/>
          <w:sz w:val="21"/>
          <w:szCs w:val="21"/>
        </w:rPr>
        <w:tab/>
      </w:r>
      <w:r w:rsidRPr="002C3FEF"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2010-Present</w:t>
      </w:r>
    </w:p>
    <w:p w14:paraId="4D73EB39" w14:textId="139DA406" w:rsidR="008F50A1" w:rsidRPr="002C3FEF" w:rsidRDefault="008F50A1" w:rsidP="00EE74B8">
      <w:pPr>
        <w:jc w:val="both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>INSTRUCTOR</w:t>
      </w:r>
    </w:p>
    <w:p w14:paraId="7313CA70" w14:textId="77777777" w:rsidR="008F50A1" w:rsidRPr="002C3FEF" w:rsidRDefault="008F50A1" w:rsidP="00EE74B8">
      <w:pPr>
        <w:jc w:val="both"/>
        <w:rPr>
          <w:sz w:val="21"/>
          <w:szCs w:val="21"/>
        </w:rPr>
      </w:pPr>
      <w:r>
        <w:rPr>
          <w:sz w:val="21"/>
          <w:szCs w:val="21"/>
        </w:rPr>
        <w:t>Deliver research and instruction within short courses and seminars on complexity and modeling in policy as presented to institutes, national organizations and universities.</w:t>
      </w:r>
    </w:p>
    <w:p w14:paraId="594A17A2" w14:textId="77777777" w:rsidR="008F50A1" w:rsidRPr="002C3FEF" w:rsidRDefault="008F50A1" w:rsidP="00616801">
      <w:pPr>
        <w:pStyle w:val="ListParagraph"/>
        <w:jc w:val="both"/>
        <w:rPr>
          <w:sz w:val="21"/>
          <w:szCs w:val="21"/>
        </w:rPr>
      </w:pPr>
    </w:p>
    <w:p w14:paraId="0A797FE4" w14:textId="77777777" w:rsidR="008F50A1" w:rsidRPr="002C3FEF" w:rsidRDefault="008F50A1" w:rsidP="00616801">
      <w:pPr>
        <w:jc w:val="both"/>
        <w:rPr>
          <w:sz w:val="21"/>
          <w:szCs w:val="21"/>
        </w:rPr>
      </w:pPr>
      <w:r>
        <w:rPr>
          <w:b/>
          <w:smallCaps/>
          <w:sz w:val="21"/>
          <w:szCs w:val="21"/>
        </w:rPr>
        <w:t>Joyful Movement Pilates LLC / YMCA</w:t>
      </w:r>
      <w:r w:rsidRPr="002C3FEF">
        <w:rPr>
          <w:b/>
          <w:smallCaps/>
          <w:sz w:val="21"/>
          <w:szCs w:val="21"/>
        </w:rPr>
        <w:t xml:space="preserve">, </w:t>
      </w:r>
      <w:r>
        <w:rPr>
          <w:smallCaps/>
          <w:sz w:val="21"/>
          <w:szCs w:val="21"/>
        </w:rPr>
        <w:t>Charlotte, NC</w:t>
      </w:r>
      <w:r w:rsidRPr="002C3FEF">
        <w:rPr>
          <w:b/>
          <w:smallCaps/>
          <w:sz w:val="21"/>
          <w:szCs w:val="21"/>
        </w:rPr>
        <w:tab/>
      </w:r>
      <w:r w:rsidRPr="002C3FEF">
        <w:rPr>
          <w:sz w:val="21"/>
          <w:szCs w:val="21"/>
        </w:rPr>
        <w:tab/>
      </w:r>
      <w:r w:rsidRPr="002C3FEF">
        <w:rPr>
          <w:sz w:val="21"/>
          <w:szCs w:val="21"/>
        </w:rPr>
        <w:tab/>
      </w:r>
      <w:r w:rsidRPr="002C3FEF"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1999-Present</w:t>
      </w:r>
    </w:p>
    <w:p w14:paraId="722BFFBA" w14:textId="77777777" w:rsidR="008F50A1" w:rsidRPr="002C3FEF" w:rsidRDefault="008F50A1" w:rsidP="00616801">
      <w:pPr>
        <w:jc w:val="both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>MASTER PILATES TEACHER / TRAINER</w:t>
      </w:r>
    </w:p>
    <w:p w14:paraId="1CFE81BA" w14:textId="77777777" w:rsidR="008F50A1" w:rsidRPr="002C3FEF" w:rsidRDefault="008F50A1" w:rsidP="00616801">
      <w:pPr>
        <w:jc w:val="both"/>
        <w:rPr>
          <w:sz w:val="21"/>
          <w:szCs w:val="21"/>
        </w:rPr>
      </w:pPr>
      <w:r>
        <w:rPr>
          <w:sz w:val="21"/>
          <w:szCs w:val="21"/>
        </w:rPr>
        <w:t>Provided training for hundreds of instructors and professional dancers/athletes. Opened the first Pilates equipment studio in the YMCA to assist fitness studios and gyms in start-up operations. Initiated the Pilates mat, equipment and prop certification for the YMCA.</w:t>
      </w:r>
    </w:p>
    <w:p w14:paraId="6AC3797C" w14:textId="77777777" w:rsidR="008F50A1" w:rsidRDefault="008F50A1" w:rsidP="002B1509">
      <w:pPr>
        <w:pStyle w:val="ListParagraph"/>
        <w:jc w:val="both"/>
        <w:rPr>
          <w:sz w:val="21"/>
          <w:szCs w:val="21"/>
        </w:rPr>
      </w:pPr>
    </w:p>
    <w:p w14:paraId="68187DBC" w14:textId="77777777" w:rsidR="008F50A1" w:rsidRPr="002C3FEF" w:rsidRDefault="008F50A1" w:rsidP="002B1509">
      <w:pPr>
        <w:pBdr>
          <w:top w:val="single" w:sz="4" w:space="0" w:color="auto"/>
          <w:bottom w:val="single" w:sz="4" w:space="0" w:color="auto"/>
        </w:pBdr>
        <w:shd w:val="pct10" w:color="auto" w:fill="FFFFFF"/>
        <w:jc w:val="center"/>
        <w:rPr>
          <w:b/>
          <w:smallCaps/>
          <w:sz w:val="21"/>
          <w:szCs w:val="21"/>
        </w:rPr>
      </w:pPr>
      <w:r>
        <w:rPr>
          <w:b/>
          <w:smallCaps/>
          <w:sz w:val="21"/>
          <w:szCs w:val="21"/>
        </w:rPr>
        <w:t>Prior Career History</w:t>
      </w:r>
    </w:p>
    <w:p w14:paraId="0E9C8086" w14:textId="77777777" w:rsidR="008F50A1" w:rsidRDefault="008F50A1" w:rsidP="002B1509">
      <w:pPr>
        <w:pStyle w:val="ListParagraph"/>
        <w:ind w:left="0"/>
        <w:jc w:val="both"/>
        <w:rPr>
          <w:i/>
          <w:sz w:val="21"/>
          <w:szCs w:val="21"/>
        </w:rPr>
      </w:pPr>
    </w:p>
    <w:p w14:paraId="24FB4563" w14:textId="77777777" w:rsidR="008F50A1" w:rsidRDefault="008F50A1" w:rsidP="002B1509">
      <w:pPr>
        <w:pStyle w:val="ListParagraph"/>
        <w:ind w:left="0"/>
        <w:jc w:val="both"/>
        <w:rPr>
          <w:sz w:val="21"/>
          <w:szCs w:val="21"/>
        </w:rPr>
      </w:pPr>
      <w:r w:rsidRPr="00616801">
        <w:rPr>
          <w:i/>
          <w:sz w:val="21"/>
          <w:szCs w:val="21"/>
        </w:rPr>
        <w:t>Coach</w:t>
      </w:r>
      <w:r>
        <w:rPr>
          <w:sz w:val="21"/>
          <w:szCs w:val="21"/>
        </w:rPr>
        <w:t>, Charlotte</w:t>
      </w:r>
      <w:r w:rsidR="001C0984">
        <w:rPr>
          <w:sz w:val="21"/>
          <w:szCs w:val="21"/>
        </w:rPr>
        <w:t xml:space="preserve"> Latin Cross-Country and Track, Charlotte, NC </w:t>
      </w:r>
      <w:r>
        <w:rPr>
          <w:sz w:val="21"/>
          <w:szCs w:val="21"/>
        </w:rPr>
        <w:t>(1997-2009)</w:t>
      </w:r>
    </w:p>
    <w:p w14:paraId="56A19CFD" w14:textId="77777777" w:rsidR="008F50A1" w:rsidRDefault="008F50A1" w:rsidP="002B1509">
      <w:pPr>
        <w:pStyle w:val="ListParagraph"/>
        <w:ind w:left="0"/>
        <w:jc w:val="both"/>
        <w:rPr>
          <w:sz w:val="21"/>
          <w:szCs w:val="21"/>
        </w:rPr>
      </w:pPr>
      <w:r w:rsidRPr="00616801">
        <w:rPr>
          <w:i/>
          <w:sz w:val="21"/>
          <w:szCs w:val="21"/>
        </w:rPr>
        <w:t>Radio Talk Show Host / Producer / News Anchor</w:t>
      </w:r>
      <w:r w:rsidR="001C0984">
        <w:rPr>
          <w:sz w:val="21"/>
          <w:szCs w:val="21"/>
        </w:rPr>
        <w:t xml:space="preserve">, where, Columbia, SC </w:t>
      </w:r>
      <w:r>
        <w:rPr>
          <w:sz w:val="21"/>
          <w:szCs w:val="21"/>
        </w:rPr>
        <w:t>(1997-1999)</w:t>
      </w:r>
    </w:p>
    <w:p w14:paraId="11106E54" w14:textId="77777777" w:rsidR="008F50A1" w:rsidRDefault="008F50A1" w:rsidP="002B1509">
      <w:pPr>
        <w:pStyle w:val="ListParagraph"/>
        <w:ind w:left="0"/>
        <w:jc w:val="both"/>
        <w:rPr>
          <w:sz w:val="21"/>
          <w:szCs w:val="21"/>
        </w:rPr>
      </w:pPr>
      <w:r w:rsidRPr="00616801">
        <w:rPr>
          <w:i/>
          <w:sz w:val="21"/>
          <w:szCs w:val="21"/>
        </w:rPr>
        <w:t>Democratic Party Chair</w:t>
      </w:r>
      <w:r w:rsidR="001C0984">
        <w:rPr>
          <w:sz w:val="21"/>
          <w:szCs w:val="21"/>
        </w:rPr>
        <w:t xml:space="preserve">, Harvey Gantt Senate Campaign, Charlotte, NC </w:t>
      </w:r>
      <w:r>
        <w:rPr>
          <w:sz w:val="21"/>
          <w:szCs w:val="21"/>
        </w:rPr>
        <w:t>(1992-1996)</w:t>
      </w:r>
    </w:p>
    <w:p w14:paraId="3E654CE1" w14:textId="77777777" w:rsidR="008F50A1" w:rsidRDefault="008F50A1" w:rsidP="002B1509">
      <w:pPr>
        <w:pStyle w:val="ListParagraph"/>
        <w:ind w:left="0"/>
        <w:jc w:val="both"/>
        <w:rPr>
          <w:sz w:val="21"/>
          <w:szCs w:val="21"/>
        </w:rPr>
      </w:pPr>
      <w:r w:rsidRPr="00616801">
        <w:rPr>
          <w:i/>
          <w:sz w:val="21"/>
          <w:szCs w:val="21"/>
        </w:rPr>
        <w:t>Counselor/Volunteer</w:t>
      </w:r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WomenR</w:t>
      </w:r>
      <w:r w:rsidR="001C0984">
        <w:rPr>
          <w:sz w:val="21"/>
          <w:szCs w:val="21"/>
        </w:rPr>
        <w:t>each</w:t>
      </w:r>
      <w:proofErr w:type="spellEnd"/>
      <w:r w:rsidR="001C0984">
        <w:rPr>
          <w:sz w:val="21"/>
          <w:szCs w:val="21"/>
        </w:rPr>
        <w:t xml:space="preserve"> and Women’s Commission, Charlotte, NC</w:t>
      </w:r>
      <w:r>
        <w:rPr>
          <w:sz w:val="21"/>
          <w:szCs w:val="21"/>
        </w:rPr>
        <w:t xml:space="preserve"> (1985-1992)</w:t>
      </w:r>
    </w:p>
    <w:p w14:paraId="4F432EB3" w14:textId="77777777" w:rsidR="008F50A1" w:rsidRDefault="008F50A1" w:rsidP="002B1509">
      <w:pPr>
        <w:pStyle w:val="ListParagraph"/>
        <w:ind w:left="0"/>
        <w:jc w:val="both"/>
        <w:rPr>
          <w:sz w:val="21"/>
          <w:szCs w:val="21"/>
        </w:rPr>
      </w:pPr>
      <w:r w:rsidRPr="00616801">
        <w:rPr>
          <w:i/>
          <w:sz w:val="21"/>
          <w:szCs w:val="21"/>
        </w:rPr>
        <w:t>Account Manager</w:t>
      </w:r>
      <w:r w:rsidR="001C0984">
        <w:rPr>
          <w:sz w:val="21"/>
          <w:szCs w:val="21"/>
        </w:rPr>
        <w:t xml:space="preserve">, Lever Brothers, Charlotte, NC </w:t>
      </w:r>
      <w:r>
        <w:rPr>
          <w:sz w:val="21"/>
          <w:szCs w:val="21"/>
        </w:rPr>
        <w:t>(1979-1983)</w:t>
      </w:r>
    </w:p>
    <w:p w14:paraId="5F63767F" w14:textId="77777777" w:rsidR="008F50A1" w:rsidRPr="002C3FEF" w:rsidRDefault="008F50A1" w:rsidP="002B1509">
      <w:pPr>
        <w:pStyle w:val="ListParagraph"/>
        <w:ind w:left="0"/>
        <w:jc w:val="both"/>
        <w:rPr>
          <w:sz w:val="21"/>
          <w:szCs w:val="21"/>
        </w:rPr>
      </w:pPr>
      <w:r w:rsidRPr="00616801">
        <w:rPr>
          <w:i/>
          <w:sz w:val="21"/>
          <w:szCs w:val="21"/>
        </w:rPr>
        <w:t>Sales Representative</w:t>
      </w:r>
      <w:r w:rsidR="001C0984">
        <w:rPr>
          <w:sz w:val="21"/>
          <w:szCs w:val="21"/>
        </w:rPr>
        <w:t>, Johnson &amp; Johnson, Columbia, SC</w:t>
      </w:r>
      <w:r>
        <w:rPr>
          <w:sz w:val="21"/>
          <w:szCs w:val="21"/>
        </w:rPr>
        <w:t xml:space="preserve"> (1977-1979)</w:t>
      </w:r>
    </w:p>
    <w:p w14:paraId="05C5CE71" w14:textId="77777777" w:rsidR="008F50A1" w:rsidRDefault="008F50A1" w:rsidP="00616801">
      <w:pPr>
        <w:pStyle w:val="ListParagraph"/>
        <w:jc w:val="both"/>
        <w:rPr>
          <w:sz w:val="21"/>
          <w:szCs w:val="21"/>
        </w:rPr>
      </w:pPr>
    </w:p>
    <w:p w14:paraId="108D7289" w14:textId="77777777" w:rsidR="008F50A1" w:rsidRPr="002C3FEF" w:rsidRDefault="008F50A1" w:rsidP="00616801">
      <w:pPr>
        <w:pBdr>
          <w:top w:val="single" w:sz="4" w:space="0" w:color="auto"/>
          <w:bottom w:val="single" w:sz="4" w:space="0" w:color="auto"/>
        </w:pBdr>
        <w:shd w:val="pct10" w:color="auto" w:fill="FFFFFF"/>
        <w:jc w:val="center"/>
        <w:rPr>
          <w:b/>
          <w:smallCaps/>
          <w:sz w:val="21"/>
          <w:szCs w:val="21"/>
        </w:rPr>
      </w:pPr>
      <w:r>
        <w:rPr>
          <w:b/>
          <w:smallCaps/>
          <w:sz w:val="21"/>
          <w:szCs w:val="21"/>
        </w:rPr>
        <w:t>Academic Instruction and Advisory Experience</w:t>
      </w:r>
    </w:p>
    <w:p w14:paraId="1D6FAF10" w14:textId="77777777" w:rsidR="008F50A1" w:rsidRDefault="008F50A1" w:rsidP="00616801">
      <w:pPr>
        <w:pStyle w:val="ListParagraph"/>
        <w:ind w:left="360" w:hanging="360"/>
        <w:jc w:val="both"/>
        <w:rPr>
          <w:i/>
          <w:sz w:val="21"/>
          <w:szCs w:val="21"/>
        </w:rPr>
      </w:pPr>
    </w:p>
    <w:p w14:paraId="609BC29D" w14:textId="25F32DA6" w:rsidR="008F50A1" w:rsidRDefault="008F50A1" w:rsidP="00616801">
      <w:pPr>
        <w:pStyle w:val="ListParagraph"/>
        <w:ind w:left="360" w:hanging="360"/>
        <w:jc w:val="both"/>
        <w:rPr>
          <w:sz w:val="21"/>
          <w:szCs w:val="21"/>
        </w:rPr>
      </w:pPr>
      <w:r>
        <w:rPr>
          <w:i/>
          <w:sz w:val="21"/>
          <w:szCs w:val="21"/>
        </w:rPr>
        <w:t>Specialist / After-School Enrichment Instructor / Substitute Teacher (K-12)</w:t>
      </w:r>
      <w:r>
        <w:rPr>
          <w:sz w:val="21"/>
          <w:szCs w:val="21"/>
        </w:rPr>
        <w:t>, Jonnie McLeod Treatment Center High School / Charlotte M</w:t>
      </w:r>
      <w:r w:rsidR="00555571">
        <w:rPr>
          <w:sz w:val="21"/>
          <w:szCs w:val="21"/>
        </w:rPr>
        <w:t>ecklenburg, Charlotte, NC (1990-1992)</w:t>
      </w:r>
    </w:p>
    <w:p w14:paraId="5285FE04" w14:textId="5535C4E0" w:rsidR="008F50A1" w:rsidRDefault="008F50A1" w:rsidP="00616801">
      <w:pPr>
        <w:pStyle w:val="ListParagraph"/>
        <w:ind w:left="360" w:hanging="360"/>
        <w:jc w:val="both"/>
        <w:rPr>
          <w:sz w:val="21"/>
          <w:szCs w:val="21"/>
        </w:rPr>
      </w:pPr>
      <w:r>
        <w:rPr>
          <w:i/>
          <w:sz w:val="21"/>
          <w:szCs w:val="21"/>
        </w:rPr>
        <w:t>Personal Finance Instructor</w:t>
      </w:r>
      <w:r>
        <w:rPr>
          <w:sz w:val="21"/>
          <w:szCs w:val="21"/>
        </w:rPr>
        <w:t>, Adult/Central Piedmont Communi</w:t>
      </w:r>
      <w:r w:rsidR="00555571">
        <w:rPr>
          <w:sz w:val="21"/>
          <w:szCs w:val="21"/>
        </w:rPr>
        <w:t>ty College, Charlotte, NC (1985-1986</w:t>
      </w:r>
      <w:r>
        <w:rPr>
          <w:sz w:val="21"/>
          <w:szCs w:val="21"/>
        </w:rPr>
        <w:t>)</w:t>
      </w:r>
    </w:p>
    <w:p w14:paraId="796EB864" w14:textId="45CAAE2D" w:rsidR="008F50A1" w:rsidRDefault="008F50A1" w:rsidP="00616801">
      <w:pPr>
        <w:pStyle w:val="ListParagraph"/>
        <w:ind w:left="360" w:hanging="360"/>
        <w:jc w:val="both"/>
        <w:rPr>
          <w:sz w:val="21"/>
          <w:szCs w:val="21"/>
        </w:rPr>
      </w:pPr>
      <w:r>
        <w:rPr>
          <w:i/>
          <w:sz w:val="21"/>
          <w:szCs w:val="21"/>
        </w:rPr>
        <w:t>Advisor</w:t>
      </w:r>
      <w:r>
        <w:rPr>
          <w:sz w:val="21"/>
          <w:szCs w:val="21"/>
        </w:rPr>
        <w:t>, Children’s Defense Fund Freedom Schools, Charlotte Secondary School, McClintock Partners in Education, Charlotte-Mecklenbur</w:t>
      </w:r>
      <w:r w:rsidR="000B39B7">
        <w:rPr>
          <w:sz w:val="21"/>
          <w:szCs w:val="21"/>
        </w:rPr>
        <w:t>g School System, Charlotte, NC (2012-present)</w:t>
      </w:r>
    </w:p>
    <w:p w14:paraId="27A4C579" w14:textId="471D9DDD" w:rsidR="008F50A1" w:rsidRDefault="008F50A1" w:rsidP="00616801">
      <w:pPr>
        <w:pStyle w:val="ListParagraph"/>
        <w:ind w:left="360" w:hanging="360"/>
        <w:jc w:val="both"/>
        <w:rPr>
          <w:sz w:val="21"/>
          <w:szCs w:val="21"/>
        </w:rPr>
      </w:pPr>
      <w:r>
        <w:rPr>
          <w:i/>
          <w:sz w:val="21"/>
          <w:szCs w:val="21"/>
        </w:rPr>
        <w:t xml:space="preserve">Advisor, </w:t>
      </w:r>
      <w:r>
        <w:rPr>
          <w:sz w:val="21"/>
          <w:szCs w:val="21"/>
        </w:rPr>
        <w:t>Alaska Congresswomen Tammy Wilson and Chief of Staff Barbara Barnes: Native American stakeholder engagement / school attendance poli</w:t>
      </w:r>
      <w:r w:rsidR="000B39B7">
        <w:rPr>
          <w:sz w:val="21"/>
          <w:szCs w:val="21"/>
        </w:rPr>
        <w:t>cy and health care initiatives (2014)</w:t>
      </w:r>
    </w:p>
    <w:p w14:paraId="77387138" w14:textId="25E852C2" w:rsidR="008F50A1" w:rsidRDefault="00555571" w:rsidP="00616801">
      <w:pPr>
        <w:pStyle w:val="ListParagraph"/>
        <w:ind w:left="360" w:hanging="360"/>
        <w:jc w:val="both"/>
        <w:rPr>
          <w:sz w:val="21"/>
          <w:szCs w:val="21"/>
        </w:rPr>
      </w:pPr>
      <w:r>
        <w:rPr>
          <w:i/>
          <w:sz w:val="21"/>
          <w:szCs w:val="21"/>
        </w:rPr>
        <w:t>Advisor</w:t>
      </w:r>
      <w:r w:rsidR="008F50A1">
        <w:rPr>
          <w:i/>
          <w:sz w:val="21"/>
          <w:szCs w:val="21"/>
        </w:rPr>
        <w:t>,</w:t>
      </w:r>
      <w:r w:rsidR="000B39B7">
        <w:rPr>
          <w:sz w:val="21"/>
          <w:szCs w:val="21"/>
        </w:rPr>
        <w:t xml:space="preserve"> Michael </w:t>
      </w:r>
      <w:proofErr w:type="spellStart"/>
      <w:r w:rsidR="000B39B7">
        <w:rPr>
          <w:sz w:val="21"/>
          <w:szCs w:val="21"/>
        </w:rPr>
        <w:t>Gallis</w:t>
      </w:r>
      <w:proofErr w:type="spellEnd"/>
      <w:r w:rsidR="000B39B7">
        <w:rPr>
          <w:sz w:val="21"/>
          <w:szCs w:val="21"/>
        </w:rPr>
        <w:t xml:space="preserve"> and Associates </w:t>
      </w:r>
      <w:r w:rsidR="00A2423C">
        <w:rPr>
          <w:sz w:val="21"/>
          <w:szCs w:val="21"/>
        </w:rPr>
        <w:t xml:space="preserve">Co-Evolution Project </w:t>
      </w:r>
      <w:r w:rsidR="000B39B7">
        <w:rPr>
          <w:sz w:val="21"/>
          <w:szCs w:val="21"/>
        </w:rPr>
        <w:t xml:space="preserve">(2012-present)  </w:t>
      </w:r>
    </w:p>
    <w:p w14:paraId="4B5C6F5F" w14:textId="38C2A0F4" w:rsidR="008F50A1" w:rsidRDefault="000B39B7" w:rsidP="00616801">
      <w:pPr>
        <w:pStyle w:val="ListParagraph"/>
        <w:ind w:left="360" w:hanging="360"/>
        <w:jc w:val="both"/>
        <w:rPr>
          <w:sz w:val="21"/>
          <w:szCs w:val="21"/>
        </w:rPr>
      </w:pPr>
      <w:r>
        <w:rPr>
          <w:i/>
          <w:sz w:val="21"/>
          <w:szCs w:val="21"/>
        </w:rPr>
        <w:t>Advisor for Researchers and Doctoral Students</w:t>
      </w:r>
      <w:r w:rsidR="008F50A1">
        <w:rPr>
          <w:sz w:val="21"/>
          <w:szCs w:val="21"/>
        </w:rPr>
        <w:t xml:space="preserve"> -</w:t>
      </w:r>
      <w:r w:rsidR="00A2423C">
        <w:rPr>
          <w:sz w:val="21"/>
          <w:szCs w:val="21"/>
        </w:rPr>
        <w:t xml:space="preserve"> South American policy, sports</w:t>
      </w:r>
      <w:r w:rsidR="008F50A1">
        <w:rPr>
          <w:sz w:val="21"/>
          <w:szCs w:val="21"/>
        </w:rPr>
        <w:t xml:space="preserve">, </w:t>
      </w:r>
      <w:r w:rsidR="00A2423C">
        <w:rPr>
          <w:sz w:val="21"/>
          <w:szCs w:val="21"/>
        </w:rPr>
        <w:t xml:space="preserve">education, nursing, modeling, </w:t>
      </w:r>
      <w:r w:rsidR="008F50A1">
        <w:rPr>
          <w:sz w:val="21"/>
          <w:szCs w:val="21"/>
        </w:rPr>
        <w:t>complexi</w:t>
      </w:r>
      <w:r>
        <w:rPr>
          <w:sz w:val="21"/>
          <w:szCs w:val="21"/>
        </w:rPr>
        <w:t>ty and international relations (2012-present)</w:t>
      </w:r>
    </w:p>
    <w:p w14:paraId="34297D6F" w14:textId="4ECD3229" w:rsidR="008F50A1" w:rsidRPr="00EE74B8" w:rsidRDefault="002140AF" w:rsidP="00616801">
      <w:pPr>
        <w:pStyle w:val="ListParagraph"/>
        <w:ind w:left="360" w:hanging="360"/>
        <w:jc w:val="both"/>
        <w:rPr>
          <w:sz w:val="21"/>
          <w:szCs w:val="21"/>
        </w:rPr>
      </w:pPr>
      <w:r>
        <w:rPr>
          <w:i/>
          <w:sz w:val="21"/>
          <w:szCs w:val="21"/>
        </w:rPr>
        <w:t xml:space="preserve">Instructor for Doctoral </w:t>
      </w:r>
      <w:r w:rsidR="000B39B7">
        <w:rPr>
          <w:i/>
          <w:sz w:val="21"/>
          <w:szCs w:val="21"/>
        </w:rPr>
        <w:t xml:space="preserve">Independent Study </w:t>
      </w:r>
      <w:r>
        <w:rPr>
          <w:i/>
          <w:sz w:val="21"/>
          <w:szCs w:val="21"/>
        </w:rPr>
        <w:t>on Polic</w:t>
      </w:r>
      <w:r w:rsidR="00905950">
        <w:rPr>
          <w:i/>
          <w:sz w:val="21"/>
          <w:szCs w:val="21"/>
        </w:rPr>
        <w:t>y and Complexity</w:t>
      </w:r>
      <w:r w:rsidR="00555571">
        <w:rPr>
          <w:i/>
          <w:sz w:val="21"/>
          <w:szCs w:val="21"/>
        </w:rPr>
        <w:t xml:space="preserve"> </w:t>
      </w:r>
      <w:r w:rsidR="00905950">
        <w:rPr>
          <w:sz w:val="21"/>
          <w:szCs w:val="21"/>
        </w:rPr>
        <w:t xml:space="preserve">- </w:t>
      </w:r>
      <w:r w:rsidR="00555571">
        <w:rPr>
          <w:sz w:val="21"/>
          <w:szCs w:val="21"/>
        </w:rPr>
        <w:t>University of Illinois (2014-present)</w:t>
      </w:r>
      <w:r>
        <w:rPr>
          <w:i/>
          <w:sz w:val="21"/>
          <w:szCs w:val="21"/>
        </w:rPr>
        <w:t xml:space="preserve">  </w:t>
      </w:r>
      <w:r w:rsidR="000B39B7">
        <w:rPr>
          <w:i/>
          <w:sz w:val="21"/>
          <w:szCs w:val="21"/>
        </w:rPr>
        <w:t xml:space="preserve"> </w:t>
      </w:r>
    </w:p>
    <w:p w14:paraId="36BDD0B5" w14:textId="77777777" w:rsidR="008F50A1" w:rsidRPr="002C3FEF" w:rsidRDefault="008F50A1">
      <w:pPr>
        <w:pBdr>
          <w:top w:val="single" w:sz="4" w:space="0" w:color="auto"/>
          <w:bottom w:val="single" w:sz="4" w:space="0" w:color="auto"/>
        </w:pBdr>
        <w:shd w:val="pct10" w:color="auto" w:fill="FFFFFF"/>
        <w:jc w:val="center"/>
        <w:rPr>
          <w:b/>
          <w:smallCaps/>
          <w:sz w:val="21"/>
          <w:szCs w:val="21"/>
        </w:rPr>
      </w:pPr>
      <w:r>
        <w:rPr>
          <w:b/>
          <w:smallCaps/>
          <w:sz w:val="21"/>
          <w:szCs w:val="21"/>
        </w:rPr>
        <w:lastRenderedPageBreak/>
        <w:t>Education</w:t>
      </w:r>
    </w:p>
    <w:p w14:paraId="2AFC913D" w14:textId="77777777" w:rsidR="008F50A1" w:rsidRDefault="008F50A1" w:rsidP="001D1568">
      <w:pPr>
        <w:jc w:val="center"/>
        <w:rPr>
          <w:b/>
          <w:sz w:val="21"/>
          <w:szCs w:val="21"/>
        </w:rPr>
      </w:pPr>
    </w:p>
    <w:p w14:paraId="1827FE11" w14:textId="77777777" w:rsidR="008F50A1" w:rsidRDefault="008F50A1" w:rsidP="001D1568">
      <w:pPr>
        <w:jc w:val="center"/>
        <w:rPr>
          <w:sz w:val="21"/>
          <w:szCs w:val="21"/>
        </w:rPr>
      </w:pPr>
      <w:r w:rsidRPr="008F222E">
        <w:rPr>
          <w:b/>
          <w:sz w:val="21"/>
          <w:szCs w:val="21"/>
        </w:rPr>
        <w:t>B.A. - Journalism: Broadcasting and Public Relations</w:t>
      </w:r>
      <w:r>
        <w:rPr>
          <w:sz w:val="21"/>
          <w:szCs w:val="21"/>
        </w:rPr>
        <w:t>, University of South Carolina, Columbia, SC (1977)</w:t>
      </w:r>
    </w:p>
    <w:p w14:paraId="0BDFBB77" w14:textId="1CAE7AF0" w:rsidR="002B33CD" w:rsidRPr="00A71FF8" w:rsidRDefault="002B33CD" w:rsidP="002B33CD">
      <w:pPr>
        <w:jc w:val="center"/>
        <w:rPr>
          <w:sz w:val="21"/>
          <w:szCs w:val="21"/>
        </w:rPr>
      </w:pPr>
      <w:r>
        <w:rPr>
          <w:b/>
          <w:sz w:val="21"/>
          <w:szCs w:val="21"/>
        </w:rPr>
        <w:t>M.H</w:t>
      </w:r>
      <w:r w:rsidRPr="008F222E">
        <w:rPr>
          <w:b/>
          <w:sz w:val="21"/>
          <w:szCs w:val="21"/>
        </w:rPr>
        <w:t>.</w:t>
      </w:r>
      <w:r>
        <w:rPr>
          <w:b/>
          <w:sz w:val="21"/>
          <w:szCs w:val="21"/>
        </w:rPr>
        <w:t>D.L. - Counseling</w:t>
      </w:r>
      <w:r>
        <w:rPr>
          <w:sz w:val="21"/>
          <w:szCs w:val="21"/>
        </w:rPr>
        <w:t>, University of North Carolina, Charlotte, NC (1986)</w:t>
      </w:r>
    </w:p>
    <w:p w14:paraId="52E7129C" w14:textId="5AC4FAD0" w:rsidR="002B33CD" w:rsidRDefault="00905950" w:rsidP="001D1568">
      <w:pPr>
        <w:jc w:val="center"/>
        <w:rPr>
          <w:sz w:val="21"/>
          <w:szCs w:val="21"/>
        </w:rPr>
      </w:pPr>
      <w:r>
        <w:rPr>
          <w:b/>
          <w:sz w:val="21"/>
          <w:szCs w:val="21"/>
        </w:rPr>
        <w:t>M.A. - Ethics &amp;</w:t>
      </w:r>
      <w:r w:rsidR="002B33CD" w:rsidRPr="008F222E">
        <w:rPr>
          <w:b/>
          <w:sz w:val="21"/>
          <w:szCs w:val="21"/>
        </w:rPr>
        <w:t xml:space="preserve"> Applied Philosophy</w:t>
      </w:r>
      <w:r w:rsidR="002B33CD">
        <w:rPr>
          <w:sz w:val="21"/>
          <w:szCs w:val="21"/>
        </w:rPr>
        <w:t>, University of North Carolina, Charlotte, NC (2007)</w:t>
      </w:r>
    </w:p>
    <w:p w14:paraId="25F39EC0" w14:textId="1B5D3A0A" w:rsidR="002A1D62" w:rsidRDefault="002A1D62" w:rsidP="001D1568">
      <w:pPr>
        <w:jc w:val="center"/>
        <w:rPr>
          <w:sz w:val="21"/>
          <w:szCs w:val="21"/>
        </w:rPr>
      </w:pPr>
      <w:r w:rsidRPr="00905950">
        <w:rPr>
          <w:b/>
          <w:sz w:val="21"/>
          <w:szCs w:val="21"/>
        </w:rPr>
        <w:t>Public Policy</w:t>
      </w:r>
      <w:r>
        <w:rPr>
          <w:sz w:val="21"/>
          <w:szCs w:val="21"/>
        </w:rPr>
        <w:t xml:space="preserve"> </w:t>
      </w:r>
      <w:r w:rsidR="00905950" w:rsidRPr="00905950">
        <w:rPr>
          <w:b/>
          <w:sz w:val="21"/>
          <w:szCs w:val="21"/>
        </w:rPr>
        <w:t xml:space="preserve">Doctoral Program </w:t>
      </w:r>
      <w:r>
        <w:rPr>
          <w:sz w:val="21"/>
          <w:szCs w:val="21"/>
        </w:rPr>
        <w:t xml:space="preserve">- </w:t>
      </w:r>
      <w:r w:rsidR="00905950">
        <w:rPr>
          <w:sz w:val="21"/>
          <w:szCs w:val="21"/>
        </w:rPr>
        <w:t>University of North Carolina, Charlotte, NC (2008-2</w:t>
      </w:r>
      <w:r w:rsidR="00F352A3">
        <w:rPr>
          <w:sz w:val="21"/>
          <w:szCs w:val="21"/>
        </w:rPr>
        <w:t>0</w:t>
      </w:r>
      <w:r w:rsidR="00905950">
        <w:rPr>
          <w:sz w:val="21"/>
          <w:szCs w:val="21"/>
        </w:rPr>
        <w:t>11)</w:t>
      </w:r>
    </w:p>
    <w:p w14:paraId="33E1E4E1" w14:textId="31A5F41A" w:rsidR="00905950" w:rsidRPr="00905950" w:rsidRDefault="00905950" w:rsidP="001D1568">
      <w:pPr>
        <w:jc w:val="center"/>
        <w:rPr>
          <w:sz w:val="21"/>
          <w:szCs w:val="21"/>
        </w:rPr>
      </w:pPr>
      <w:r>
        <w:rPr>
          <w:b/>
          <w:sz w:val="21"/>
          <w:szCs w:val="21"/>
        </w:rPr>
        <w:t>Education Policy &amp;</w:t>
      </w:r>
      <w:r w:rsidR="008F50A1" w:rsidRPr="008F222E">
        <w:rPr>
          <w:b/>
          <w:sz w:val="21"/>
          <w:szCs w:val="21"/>
        </w:rPr>
        <w:t xml:space="preserve"> Leadership Doctoral Program</w:t>
      </w:r>
      <w:r>
        <w:rPr>
          <w:sz w:val="21"/>
          <w:szCs w:val="21"/>
        </w:rPr>
        <w:t xml:space="preserve">, </w:t>
      </w:r>
      <w:r w:rsidR="008F50A1">
        <w:rPr>
          <w:sz w:val="21"/>
          <w:szCs w:val="21"/>
        </w:rPr>
        <w:t>George Washington University, Washington, DC</w:t>
      </w:r>
      <w:r>
        <w:rPr>
          <w:sz w:val="21"/>
          <w:szCs w:val="21"/>
        </w:rPr>
        <w:t xml:space="preserve"> (2011-Present ABD)</w:t>
      </w:r>
    </w:p>
    <w:p w14:paraId="348487D8" w14:textId="106B00C9" w:rsidR="008F50A1" w:rsidRDefault="008F50A1" w:rsidP="001D1568">
      <w:pPr>
        <w:jc w:val="center"/>
        <w:rPr>
          <w:sz w:val="21"/>
          <w:szCs w:val="21"/>
        </w:rPr>
      </w:pPr>
      <w:r w:rsidRPr="008F222E">
        <w:rPr>
          <w:b/>
          <w:sz w:val="21"/>
          <w:szCs w:val="21"/>
        </w:rPr>
        <w:t>Certifications:</w:t>
      </w:r>
      <w:r>
        <w:rPr>
          <w:sz w:val="21"/>
          <w:szCs w:val="21"/>
        </w:rPr>
        <w:t xml:space="preserve"> Certified Arbitrator, American Arbitration Association; Certified Mediator, Mediation Center</w:t>
      </w:r>
    </w:p>
    <w:p w14:paraId="4C8C11E4" w14:textId="1F76DCF8" w:rsidR="002B33CD" w:rsidRPr="00905950" w:rsidRDefault="008F50A1" w:rsidP="00905950">
      <w:pPr>
        <w:jc w:val="center"/>
      </w:pPr>
      <w:r w:rsidRPr="008F222E">
        <w:rPr>
          <w:b/>
          <w:sz w:val="21"/>
          <w:szCs w:val="21"/>
        </w:rPr>
        <w:t xml:space="preserve">Training: </w:t>
      </w:r>
      <w:r>
        <w:rPr>
          <w:sz w:val="21"/>
          <w:szCs w:val="21"/>
        </w:rPr>
        <w:t>Business Leadership; Applied Ethics (Graduate Certificate); Computer Science</w:t>
      </w:r>
      <w:r w:rsidR="00905950">
        <w:rPr>
          <w:sz w:val="21"/>
          <w:szCs w:val="21"/>
        </w:rPr>
        <w:t xml:space="preserve"> programming and game design</w:t>
      </w:r>
      <w:r>
        <w:rPr>
          <w:sz w:val="21"/>
          <w:szCs w:val="21"/>
        </w:rPr>
        <w:t xml:space="preserve">; </w:t>
      </w:r>
      <w:r w:rsidR="00905950" w:rsidRPr="002E36DA">
        <w:t>Nine research classes taken in doctorate studies: statistics, advanced statis</w:t>
      </w:r>
      <w:r w:rsidR="00905950">
        <w:t xml:space="preserve">tics, research design, program </w:t>
      </w:r>
      <w:r w:rsidR="00905950" w:rsidRPr="002E36DA">
        <w:t>evaluation, qualitative research, case study, agent-based modeling</w:t>
      </w:r>
      <w:r w:rsidR="00905950">
        <w:t xml:space="preserve">; </w:t>
      </w:r>
      <w:r>
        <w:rPr>
          <w:sz w:val="21"/>
          <w:szCs w:val="21"/>
        </w:rPr>
        <w:t xml:space="preserve">STATA; </w:t>
      </w:r>
      <w:r w:rsidR="002B33CD" w:rsidRPr="008F222E">
        <w:rPr>
          <w:i/>
          <w:sz w:val="21"/>
          <w:szCs w:val="21"/>
        </w:rPr>
        <w:t xml:space="preserve">“Complex Physical, Biological &amp; Social Systems: A Coherent Program of Complex systems Concepts and Methods,” “Complex Systems Modeling and Networks,” Lab CX-103 Computer Programming and Complex Systems </w:t>
      </w:r>
      <w:r w:rsidR="002B33CD">
        <w:rPr>
          <w:sz w:val="21"/>
          <w:szCs w:val="21"/>
        </w:rPr>
        <w:t>- New England Complexity Systems Institute, MIT, Cambridge, MA</w:t>
      </w:r>
    </w:p>
    <w:p w14:paraId="5B5C4508" w14:textId="77777777" w:rsidR="008F50A1" w:rsidRPr="008F222E" w:rsidRDefault="008F50A1" w:rsidP="001D1568">
      <w:pPr>
        <w:jc w:val="center"/>
        <w:rPr>
          <w:sz w:val="21"/>
          <w:szCs w:val="21"/>
        </w:rPr>
      </w:pPr>
    </w:p>
    <w:p w14:paraId="7DD11C65" w14:textId="77777777" w:rsidR="008F50A1" w:rsidRDefault="008F50A1" w:rsidP="001D1568">
      <w:pPr>
        <w:jc w:val="center"/>
        <w:rPr>
          <w:sz w:val="21"/>
          <w:szCs w:val="21"/>
        </w:rPr>
      </w:pPr>
    </w:p>
    <w:p w14:paraId="5A3B3C63" w14:textId="77777777" w:rsidR="008F50A1" w:rsidRPr="002C3FEF" w:rsidRDefault="008F50A1" w:rsidP="00EE74B8">
      <w:pPr>
        <w:pBdr>
          <w:top w:val="single" w:sz="4" w:space="0" w:color="auto"/>
          <w:bottom w:val="single" w:sz="4" w:space="0" w:color="auto"/>
        </w:pBdr>
        <w:shd w:val="pct10" w:color="auto" w:fill="FFFFFF"/>
        <w:jc w:val="center"/>
        <w:rPr>
          <w:b/>
          <w:smallCaps/>
          <w:sz w:val="21"/>
          <w:szCs w:val="21"/>
        </w:rPr>
      </w:pPr>
      <w:r>
        <w:rPr>
          <w:b/>
          <w:smallCaps/>
          <w:sz w:val="21"/>
          <w:szCs w:val="21"/>
        </w:rPr>
        <w:t>Research Projects</w:t>
      </w:r>
    </w:p>
    <w:p w14:paraId="2D8878CF" w14:textId="77777777" w:rsidR="008F50A1" w:rsidRDefault="008F50A1" w:rsidP="00EE74B8">
      <w:pPr>
        <w:jc w:val="center"/>
        <w:rPr>
          <w:i/>
          <w:sz w:val="21"/>
          <w:szCs w:val="21"/>
        </w:rPr>
      </w:pPr>
    </w:p>
    <w:p w14:paraId="678F64AE" w14:textId="77777777" w:rsidR="008F50A1" w:rsidRDefault="008F50A1" w:rsidP="00EE74B8">
      <w:pPr>
        <w:jc w:val="center"/>
        <w:rPr>
          <w:sz w:val="21"/>
          <w:szCs w:val="21"/>
        </w:rPr>
      </w:pPr>
      <w:r w:rsidRPr="000E3C9F">
        <w:rPr>
          <w:i/>
          <w:sz w:val="21"/>
          <w:szCs w:val="21"/>
        </w:rPr>
        <w:t xml:space="preserve">Research </w:t>
      </w:r>
      <w:r>
        <w:rPr>
          <w:sz w:val="21"/>
          <w:szCs w:val="21"/>
        </w:rPr>
        <w:t>- Complex Systems Institute, University of North Carolina, Charlotte, NC (2010-Present)</w:t>
      </w:r>
    </w:p>
    <w:p w14:paraId="03164BFE" w14:textId="2870D42C" w:rsidR="008F50A1" w:rsidRPr="00EE74B8" w:rsidRDefault="008F50A1" w:rsidP="00EE74B8">
      <w:pPr>
        <w:jc w:val="center"/>
        <w:rPr>
          <w:sz w:val="21"/>
          <w:szCs w:val="21"/>
        </w:rPr>
      </w:pPr>
      <w:r w:rsidRPr="000E3C9F">
        <w:rPr>
          <w:i/>
          <w:sz w:val="21"/>
          <w:szCs w:val="21"/>
        </w:rPr>
        <w:t>Current Projects:</w:t>
      </w:r>
      <w:r>
        <w:rPr>
          <w:sz w:val="21"/>
          <w:szCs w:val="21"/>
        </w:rPr>
        <w:t xml:space="preserve"> “A Complexity Approach to NC Charter School Classroom Interactions and Climate: Achievement Gap Impacts” for dissertation; “Applications of Complexity Science and Tools for Modeling Policy: Is a Complexity Approach Better?” organizer and chair for the American Political Science Association 2014 Annual Meeting; Computing Summer Camp for Disadvantaged Middle School Students; </w:t>
      </w:r>
      <w:r w:rsidR="002B33CD">
        <w:rPr>
          <w:sz w:val="21"/>
          <w:szCs w:val="21"/>
        </w:rPr>
        <w:t xml:space="preserve">Ghana Secondary Schools Classroom Climate; </w:t>
      </w:r>
      <w:r>
        <w:rPr>
          <w:sz w:val="21"/>
          <w:szCs w:val="21"/>
        </w:rPr>
        <w:t xml:space="preserve">Tobacco Policy </w:t>
      </w:r>
      <w:r w:rsidR="002B33CD">
        <w:rPr>
          <w:sz w:val="21"/>
          <w:szCs w:val="21"/>
        </w:rPr>
        <w:t>Integrating Complexity Methodologies</w:t>
      </w:r>
      <w:r>
        <w:rPr>
          <w:sz w:val="21"/>
          <w:szCs w:val="21"/>
        </w:rPr>
        <w:t>- case study</w:t>
      </w:r>
    </w:p>
    <w:p w14:paraId="096E0E84" w14:textId="77777777" w:rsidR="008F50A1" w:rsidRDefault="008F50A1" w:rsidP="001D1568">
      <w:pPr>
        <w:jc w:val="center"/>
        <w:rPr>
          <w:sz w:val="21"/>
          <w:szCs w:val="21"/>
        </w:rPr>
      </w:pPr>
    </w:p>
    <w:p w14:paraId="5E2F9D1E" w14:textId="77777777" w:rsidR="008F50A1" w:rsidRPr="002C3FEF" w:rsidRDefault="008F50A1" w:rsidP="000E3C9F">
      <w:pPr>
        <w:pBdr>
          <w:top w:val="single" w:sz="4" w:space="0" w:color="auto"/>
          <w:bottom w:val="single" w:sz="4" w:space="0" w:color="auto"/>
        </w:pBdr>
        <w:shd w:val="pct10" w:color="auto" w:fill="FFFFFF"/>
        <w:jc w:val="center"/>
        <w:rPr>
          <w:b/>
          <w:smallCaps/>
          <w:sz w:val="21"/>
          <w:szCs w:val="21"/>
        </w:rPr>
      </w:pPr>
      <w:r>
        <w:rPr>
          <w:b/>
          <w:smallCaps/>
          <w:sz w:val="21"/>
          <w:szCs w:val="21"/>
        </w:rPr>
        <w:t>Academic Affiliations</w:t>
      </w:r>
    </w:p>
    <w:p w14:paraId="63AB7D73" w14:textId="77777777" w:rsidR="008F50A1" w:rsidRDefault="008F50A1" w:rsidP="000E3C9F">
      <w:pPr>
        <w:jc w:val="center"/>
        <w:rPr>
          <w:sz w:val="21"/>
          <w:szCs w:val="21"/>
        </w:rPr>
      </w:pPr>
    </w:p>
    <w:p w14:paraId="44F89578" w14:textId="34049471" w:rsidR="008F50A1" w:rsidRDefault="008F50A1" w:rsidP="000E3C9F">
      <w:pPr>
        <w:jc w:val="center"/>
        <w:rPr>
          <w:sz w:val="21"/>
          <w:szCs w:val="21"/>
        </w:rPr>
      </w:pPr>
      <w:r>
        <w:rPr>
          <w:sz w:val="21"/>
          <w:szCs w:val="21"/>
        </w:rPr>
        <w:t>Complex Systems Institute, University of North Carolina, Charlotte; Association for the Advancement of Artificial Intelligence; American Political Science Association; Association for Computer Machinery; American Education Research Association</w:t>
      </w:r>
    </w:p>
    <w:p w14:paraId="0F8AFDA1" w14:textId="77777777" w:rsidR="008F50A1" w:rsidRDefault="008F50A1" w:rsidP="000E3C9F">
      <w:pPr>
        <w:jc w:val="center"/>
        <w:rPr>
          <w:sz w:val="21"/>
          <w:szCs w:val="21"/>
        </w:rPr>
      </w:pPr>
    </w:p>
    <w:p w14:paraId="6230C594" w14:textId="77777777" w:rsidR="008F50A1" w:rsidRPr="002C3FEF" w:rsidRDefault="008F50A1" w:rsidP="003D5B6F">
      <w:pPr>
        <w:pBdr>
          <w:top w:val="single" w:sz="4" w:space="0" w:color="auto"/>
          <w:bottom w:val="single" w:sz="4" w:space="0" w:color="auto"/>
        </w:pBdr>
        <w:shd w:val="pct10" w:color="auto" w:fill="FFFFFF"/>
        <w:jc w:val="center"/>
        <w:rPr>
          <w:b/>
          <w:smallCaps/>
          <w:sz w:val="21"/>
          <w:szCs w:val="21"/>
        </w:rPr>
      </w:pPr>
      <w:r>
        <w:rPr>
          <w:b/>
          <w:smallCaps/>
          <w:sz w:val="21"/>
          <w:szCs w:val="21"/>
        </w:rPr>
        <w:t>Honors and Recognition</w:t>
      </w:r>
    </w:p>
    <w:p w14:paraId="0418B289" w14:textId="77777777" w:rsidR="008F50A1" w:rsidRDefault="008F50A1" w:rsidP="003D5B6F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1"/>
          <w:szCs w:val="21"/>
        </w:rPr>
      </w:pPr>
    </w:p>
    <w:p w14:paraId="4285D73C" w14:textId="0BEB167E" w:rsidR="008F50A1" w:rsidRPr="00905950" w:rsidRDefault="008F50A1" w:rsidP="00905950">
      <w:r w:rsidRPr="003D5B6F">
        <w:rPr>
          <w:kern w:val="28"/>
          <w:sz w:val="21"/>
          <w:szCs w:val="21"/>
        </w:rPr>
        <w:t>The George Washington Univer</w:t>
      </w:r>
      <w:r>
        <w:rPr>
          <w:kern w:val="28"/>
          <w:sz w:val="21"/>
          <w:szCs w:val="21"/>
        </w:rPr>
        <w:t xml:space="preserve">sity, Academic Excellence, 2013; </w:t>
      </w:r>
      <w:r w:rsidRPr="003D5B6F">
        <w:rPr>
          <w:kern w:val="28"/>
          <w:sz w:val="21"/>
          <w:szCs w:val="21"/>
        </w:rPr>
        <w:t>Lifetime Achievement Award Charlotte Flight Track Club, 2011</w:t>
      </w:r>
      <w:r>
        <w:rPr>
          <w:kern w:val="28"/>
          <w:sz w:val="21"/>
          <w:szCs w:val="21"/>
        </w:rPr>
        <w:t xml:space="preserve">; </w:t>
      </w:r>
      <w:r w:rsidRPr="003D5B6F">
        <w:rPr>
          <w:kern w:val="28"/>
          <w:sz w:val="21"/>
          <w:szCs w:val="21"/>
        </w:rPr>
        <w:t>Nominated for Masters Track &amp; Field Hall of Fame 2010</w:t>
      </w:r>
      <w:r>
        <w:rPr>
          <w:kern w:val="28"/>
          <w:sz w:val="21"/>
          <w:szCs w:val="21"/>
        </w:rPr>
        <w:t xml:space="preserve">; </w:t>
      </w:r>
      <w:r w:rsidR="00905950">
        <w:t xml:space="preserve">Phi Kappa Phi Honor Society, 2007; </w:t>
      </w:r>
      <w:r w:rsidRPr="003D5B6F">
        <w:rPr>
          <w:kern w:val="28"/>
          <w:sz w:val="21"/>
          <w:szCs w:val="21"/>
        </w:rPr>
        <w:t>Gamecocks That Go For It Alumni: All-Around Athlete 2007</w:t>
      </w:r>
      <w:r>
        <w:rPr>
          <w:kern w:val="28"/>
          <w:sz w:val="21"/>
          <w:szCs w:val="21"/>
        </w:rPr>
        <w:t xml:space="preserve">; </w:t>
      </w:r>
      <w:r w:rsidRPr="003D5B6F">
        <w:rPr>
          <w:kern w:val="28"/>
          <w:sz w:val="21"/>
          <w:szCs w:val="21"/>
        </w:rPr>
        <w:t xml:space="preserve">Nominated Michelob Ultra Athlete of the Year 11/07 by </w:t>
      </w:r>
      <w:r w:rsidRPr="003D5B6F">
        <w:rPr>
          <w:i/>
          <w:iCs/>
          <w:kern w:val="28"/>
          <w:sz w:val="21"/>
          <w:szCs w:val="21"/>
        </w:rPr>
        <w:t>Masters Athlete Magazine</w:t>
      </w:r>
      <w:r>
        <w:rPr>
          <w:kern w:val="28"/>
          <w:sz w:val="21"/>
          <w:szCs w:val="21"/>
        </w:rPr>
        <w:t xml:space="preserve">; </w:t>
      </w:r>
      <w:r w:rsidRPr="003D5B6F">
        <w:rPr>
          <w:kern w:val="28"/>
          <w:sz w:val="21"/>
          <w:szCs w:val="21"/>
        </w:rPr>
        <w:t>Member Involvement Champion YMCA 2006</w:t>
      </w:r>
      <w:r>
        <w:rPr>
          <w:kern w:val="28"/>
          <w:sz w:val="21"/>
          <w:szCs w:val="21"/>
        </w:rPr>
        <w:t xml:space="preserve">; </w:t>
      </w:r>
      <w:r w:rsidRPr="003D5B6F">
        <w:rPr>
          <w:kern w:val="28"/>
          <w:sz w:val="21"/>
          <w:szCs w:val="21"/>
        </w:rPr>
        <w:t>YMCA Rose Service Award 2005</w:t>
      </w:r>
      <w:r>
        <w:rPr>
          <w:kern w:val="28"/>
          <w:sz w:val="21"/>
          <w:szCs w:val="21"/>
        </w:rPr>
        <w:t xml:space="preserve">; </w:t>
      </w:r>
      <w:r w:rsidRPr="003D5B6F">
        <w:rPr>
          <w:kern w:val="28"/>
          <w:sz w:val="21"/>
          <w:szCs w:val="21"/>
        </w:rPr>
        <w:t>YMCA Fitness Award 2004</w:t>
      </w:r>
      <w:r>
        <w:rPr>
          <w:kern w:val="28"/>
          <w:sz w:val="21"/>
          <w:szCs w:val="21"/>
        </w:rPr>
        <w:t xml:space="preserve">; </w:t>
      </w:r>
      <w:r w:rsidRPr="003D5B6F">
        <w:rPr>
          <w:kern w:val="28"/>
          <w:sz w:val="21"/>
          <w:szCs w:val="21"/>
        </w:rPr>
        <w:t>US Milit</w:t>
      </w:r>
      <w:r>
        <w:rPr>
          <w:kern w:val="28"/>
          <w:sz w:val="21"/>
          <w:szCs w:val="21"/>
        </w:rPr>
        <w:t xml:space="preserve">ary Entrance Processing Command; </w:t>
      </w:r>
      <w:r w:rsidRPr="003D5B6F">
        <w:rPr>
          <w:kern w:val="28"/>
          <w:sz w:val="21"/>
          <w:szCs w:val="21"/>
        </w:rPr>
        <w:t>Distinguished Speaker, 1997</w:t>
      </w:r>
      <w:r>
        <w:rPr>
          <w:kern w:val="28"/>
          <w:sz w:val="21"/>
          <w:szCs w:val="21"/>
        </w:rPr>
        <w:t xml:space="preserve">; </w:t>
      </w:r>
      <w:r w:rsidRPr="003D5B6F">
        <w:rPr>
          <w:kern w:val="28"/>
          <w:sz w:val="21"/>
          <w:szCs w:val="21"/>
        </w:rPr>
        <w:t>Labor Council Outstanding Service Award 1996</w:t>
      </w:r>
      <w:r>
        <w:rPr>
          <w:kern w:val="28"/>
          <w:sz w:val="21"/>
          <w:szCs w:val="21"/>
        </w:rPr>
        <w:t xml:space="preserve">; </w:t>
      </w:r>
      <w:r w:rsidRPr="003D5B6F">
        <w:rPr>
          <w:kern w:val="28"/>
          <w:sz w:val="21"/>
          <w:szCs w:val="21"/>
        </w:rPr>
        <w:t>Persephone’s Celebration Merit Award, 1996</w:t>
      </w:r>
      <w:r>
        <w:rPr>
          <w:kern w:val="28"/>
          <w:sz w:val="21"/>
          <w:szCs w:val="21"/>
        </w:rPr>
        <w:t xml:space="preserve">; </w:t>
      </w:r>
      <w:r w:rsidRPr="003D5B6F">
        <w:rPr>
          <w:kern w:val="28"/>
          <w:sz w:val="21"/>
          <w:szCs w:val="21"/>
        </w:rPr>
        <w:t>“Write Women into History Award,” National Women’s History Project 1995</w:t>
      </w:r>
      <w:r>
        <w:rPr>
          <w:kern w:val="28"/>
          <w:sz w:val="21"/>
          <w:szCs w:val="21"/>
        </w:rPr>
        <w:t xml:space="preserve">; </w:t>
      </w:r>
      <w:r w:rsidRPr="003D5B6F">
        <w:rPr>
          <w:kern w:val="28"/>
          <w:sz w:val="21"/>
          <w:szCs w:val="21"/>
        </w:rPr>
        <w:t>Focus on Leadership Facilitator, 1995</w:t>
      </w:r>
      <w:r>
        <w:rPr>
          <w:kern w:val="28"/>
          <w:sz w:val="21"/>
          <w:szCs w:val="21"/>
        </w:rPr>
        <w:t xml:space="preserve">; </w:t>
      </w:r>
      <w:r w:rsidRPr="003D5B6F">
        <w:rPr>
          <w:kern w:val="28"/>
          <w:sz w:val="21"/>
          <w:szCs w:val="21"/>
        </w:rPr>
        <w:t>UNCC Alumni Profile: Passion for Politics, 1994</w:t>
      </w:r>
      <w:r>
        <w:rPr>
          <w:kern w:val="28"/>
          <w:sz w:val="21"/>
          <w:szCs w:val="21"/>
        </w:rPr>
        <w:t xml:space="preserve">; </w:t>
      </w:r>
      <w:r w:rsidRPr="003D5B6F">
        <w:rPr>
          <w:kern w:val="28"/>
          <w:sz w:val="21"/>
          <w:szCs w:val="21"/>
        </w:rPr>
        <w:t>Charlotte Woman Magazine Trai</w:t>
      </w:r>
      <w:r>
        <w:rPr>
          <w:kern w:val="28"/>
          <w:sz w:val="21"/>
          <w:szCs w:val="21"/>
        </w:rPr>
        <w:t xml:space="preserve">lblazer, feature article, 1993; </w:t>
      </w:r>
      <w:r w:rsidRPr="003D5B6F">
        <w:rPr>
          <w:kern w:val="28"/>
          <w:sz w:val="21"/>
          <w:szCs w:val="21"/>
        </w:rPr>
        <w:t>Nominated for Woman of the Year, Woman’s Equality Day: 1993</w:t>
      </w:r>
      <w:r>
        <w:rPr>
          <w:kern w:val="28"/>
          <w:sz w:val="21"/>
          <w:szCs w:val="21"/>
        </w:rPr>
        <w:t xml:space="preserve">; </w:t>
      </w:r>
      <w:r w:rsidRPr="003D5B6F">
        <w:rPr>
          <w:kern w:val="28"/>
          <w:sz w:val="21"/>
          <w:szCs w:val="21"/>
        </w:rPr>
        <w:t>NC Equity Advocacy Leadership, 1993</w:t>
      </w:r>
      <w:r>
        <w:rPr>
          <w:kern w:val="28"/>
          <w:sz w:val="21"/>
          <w:szCs w:val="21"/>
        </w:rPr>
        <w:t xml:space="preserve">; </w:t>
      </w:r>
      <w:r w:rsidRPr="003D5B6F">
        <w:rPr>
          <w:kern w:val="28"/>
          <w:sz w:val="21"/>
          <w:szCs w:val="21"/>
        </w:rPr>
        <w:t>Women’s Equality Day Outstanding Service &amp; Support, 1991 &amp; 1993</w:t>
      </w:r>
      <w:r>
        <w:rPr>
          <w:kern w:val="28"/>
          <w:sz w:val="21"/>
          <w:szCs w:val="21"/>
        </w:rPr>
        <w:t xml:space="preserve">; </w:t>
      </w:r>
      <w:r w:rsidRPr="003D5B6F">
        <w:rPr>
          <w:kern w:val="28"/>
          <w:sz w:val="21"/>
          <w:szCs w:val="21"/>
        </w:rPr>
        <w:t>Dr. Martin Luther King, Jr. Award, Keeper of the Dream Honor Roll, 1992</w:t>
      </w:r>
      <w:r>
        <w:rPr>
          <w:kern w:val="28"/>
          <w:sz w:val="21"/>
          <w:szCs w:val="21"/>
        </w:rPr>
        <w:t xml:space="preserve">; </w:t>
      </w:r>
      <w:r w:rsidRPr="003D5B6F">
        <w:rPr>
          <w:kern w:val="28"/>
          <w:sz w:val="21"/>
          <w:szCs w:val="21"/>
        </w:rPr>
        <w:t>Governor Hunt Citizen Involvement Appreciation Certificate, 1992</w:t>
      </w:r>
    </w:p>
    <w:p w14:paraId="239EEBBF" w14:textId="77777777" w:rsidR="008F50A1" w:rsidRDefault="008F50A1" w:rsidP="001D1568">
      <w:pPr>
        <w:jc w:val="center"/>
        <w:rPr>
          <w:sz w:val="21"/>
          <w:szCs w:val="21"/>
        </w:rPr>
      </w:pPr>
    </w:p>
    <w:p w14:paraId="22C6B4C9" w14:textId="77777777" w:rsidR="008F50A1" w:rsidRPr="002C3FEF" w:rsidRDefault="008F50A1" w:rsidP="003D5B6F">
      <w:pPr>
        <w:pBdr>
          <w:top w:val="single" w:sz="4" w:space="0" w:color="auto"/>
          <w:bottom w:val="single" w:sz="4" w:space="0" w:color="auto"/>
        </w:pBdr>
        <w:shd w:val="pct10" w:color="auto" w:fill="FFFFFF"/>
        <w:jc w:val="center"/>
        <w:rPr>
          <w:b/>
          <w:smallCaps/>
          <w:sz w:val="21"/>
          <w:szCs w:val="21"/>
        </w:rPr>
      </w:pPr>
      <w:r>
        <w:rPr>
          <w:b/>
          <w:smallCaps/>
          <w:sz w:val="21"/>
          <w:szCs w:val="21"/>
        </w:rPr>
        <w:t>International Leadership</w:t>
      </w:r>
    </w:p>
    <w:p w14:paraId="3C1257EA" w14:textId="77777777" w:rsidR="008F50A1" w:rsidRDefault="008F50A1" w:rsidP="003D5B6F">
      <w:pPr>
        <w:jc w:val="center"/>
        <w:rPr>
          <w:i/>
          <w:sz w:val="21"/>
          <w:szCs w:val="21"/>
        </w:rPr>
      </w:pPr>
    </w:p>
    <w:p w14:paraId="26C37E22" w14:textId="77777777" w:rsidR="008F50A1" w:rsidRDefault="008F50A1" w:rsidP="003D5B6F">
      <w:pPr>
        <w:jc w:val="center"/>
        <w:rPr>
          <w:sz w:val="21"/>
          <w:szCs w:val="21"/>
        </w:rPr>
      </w:pPr>
      <w:r w:rsidRPr="003D5B6F">
        <w:rPr>
          <w:i/>
          <w:sz w:val="21"/>
          <w:szCs w:val="21"/>
        </w:rPr>
        <w:t>Development Committee Member</w:t>
      </w:r>
      <w:r>
        <w:rPr>
          <w:sz w:val="21"/>
          <w:szCs w:val="21"/>
        </w:rPr>
        <w:t xml:space="preserve"> - Turks and </w:t>
      </w:r>
      <w:proofErr w:type="spellStart"/>
      <w:r>
        <w:rPr>
          <w:sz w:val="21"/>
          <w:szCs w:val="21"/>
        </w:rPr>
        <w:t>Cacois</w:t>
      </w:r>
      <w:proofErr w:type="spellEnd"/>
      <w:r>
        <w:rPr>
          <w:sz w:val="21"/>
          <w:szCs w:val="21"/>
        </w:rPr>
        <w:t xml:space="preserve"> Olympic Team (2006-Present)</w:t>
      </w:r>
    </w:p>
    <w:p w14:paraId="34CA94D3" w14:textId="77777777" w:rsidR="008F50A1" w:rsidRDefault="008F50A1" w:rsidP="003D5B6F">
      <w:pPr>
        <w:jc w:val="center"/>
        <w:rPr>
          <w:sz w:val="21"/>
          <w:szCs w:val="21"/>
        </w:rPr>
      </w:pPr>
      <w:r w:rsidRPr="003D5B6F">
        <w:rPr>
          <w:i/>
          <w:sz w:val="21"/>
          <w:szCs w:val="21"/>
        </w:rPr>
        <w:t>Founding Committee Member</w:t>
      </w:r>
      <w:r>
        <w:rPr>
          <w:sz w:val="21"/>
          <w:szCs w:val="21"/>
        </w:rPr>
        <w:t xml:space="preserve"> - Turks and </w:t>
      </w:r>
      <w:proofErr w:type="spellStart"/>
      <w:r>
        <w:rPr>
          <w:sz w:val="21"/>
          <w:szCs w:val="21"/>
        </w:rPr>
        <w:t>Cacois</w:t>
      </w:r>
      <w:proofErr w:type="spellEnd"/>
      <w:r>
        <w:rPr>
          <w:sz w:val="21"/>
          <w:szCs w:val="21"/>
        </w:rPr>
        <w:t xml:space="preserve"> YMCA (2006-Present)</w:t>
      </w:r>
    </w:p>
    <w:p w14:paraId="5ABC3E83" w14:textId="77777777" w:rsidR="008F50A1" w:rsidRDefault="008F50A1" w:rsidP="003D5B6F">
      <w:pPr>
        <w:jc w:val="center"/>
        <w:rPr>
          <w:sz w:val="21"/>
          <w:szCs w:val="21"/>
        </w:rPr>
      </w:pPr>
      <w:r w:rsidRPr="003D5B6F">
        <w:rPr>
          <w:i/>
          <w:sz w:val="21"/>
          <w:szCs w:val="21"/>
        </w:rPr>
        <w:t>Educational Exchange Liaison</w:t>
      </w:r>
      <w:r>
        <w:rPr>
          <w:sz w:val="21"/>
          <w:szCs w:val="21"/>
        </w:rPr>
        <w:t xml:space="preserve"> - Turks and </w:t>
      </w:r>
      <w:proofErr w:type="spellStart"/>
      <w:r>
        <w:rPr>
          <w:sz w:val="21"/>
          <w:szCs w:val="21"/>
        </w:rPr>
        <w:t>Cacois</w:t>
      </w:r>
      <w:proofErr w:type="spellEnd"/>
      <w:r>
        <w:rPr>
          <w:sz w:val="21"/>
          <w:szCs w:val="21"/>
        </w:rPr>
        <w:t xml:space="preserve"> College (2006-Present)</w:t>
      </w:r>
    </w:p>
    <w:p w14:paraId="02B71BF5" w14:textId="77777777" w:rsidR="008F50A1" w:rsidRPr="003D5B6F" w:rsidRDefault="008F50A1" w:rsidP="003D5B6F">
      <w:pPr>
        <w:jc w:val="center"/>
        <w:rPr>
          <w:sz w:val="21"/>
          <w:szCs w:val="21"/>
        </w:rPr>
      </w:pPr>
      <w:r w:rsidRPr="003D5B6F">
        <w:rPr>
          <w:i/>
          <w:sz w:val="21"/>
          <w:szCs w:val="21"/>
        </w:rPr>
        <w:t>Liaison</w:t>
      </w:r>
      <w:r>
        <w:rPr>
          <w:sz w:val="21"/>
          <w:szCs w:val="21"/>
        </w:rPr>
        <w:t xml:space="preserve"> - Olympic Truce Foundation (2006)</w:t>
      </w:r>
    </w:p>
    <w:p w14:paraId="45B83CDA" w14:textId="77777777" w:rsidR="008F50A1" w:rsidRDefault="008F50A1" w:rsidP="001D1568">
      <w:pPr>
        <w:jc w:val="center"/>
        <w:rPr>
          <w:sz w:val="21"/>
          <w:szCs w:val="21"/>
        </w:rPr>
      </w:pPr>
    </w:p>
    <w:p w14:paraId="48034F8A" w14:textId="77777777" w:rsidR="008F50A1" w:rsidRPr="002C3FEF" w:rsidRDefault="008F50A1" w:rsidP="000E3C9F">
      <w:pPr>
        <w:pBdr>
          <w:top w:val="single" w:sz="4" w:space="0" w:color="auto"/>
          <w:bottom w:val="single" w:sz="4" w:space="0" w:color="auto"/>
        </w:pBdr>
        <w:shd w:val="pct10" w:color="auto" w:fill="FFFFFF"/>
        <w:jc w:val="center"/>
        <w:rPr>
          <w:b/>
          <w:smallCaps/>
          <w:sz w:val="21"/>
          <w:szCs w:val="21"/>
        </w:rPr>
      </w:pPr>
      <w:r>
        <w:rPr>
          <w:b/>
          <w:smallCaps/>
          <w:sz w:val="21"/>
          <w:szCs w:val="21"/>
        </w:rPr>
        <w:t>Community Leadership</w:t>
      </w:r>
    </w:p>
    <w:p w14:paraId="420F3188" w14:textId="77777777" w:rsidR="008F50A1" w:rsidRDefault="008F50A1" w:rsidP="000E3C9F">
      <w:pPr>
        <w:jc w:val="center"/>
        <w:rPr>
          <w:i/>
          <w:sz w:val="21"/>
          <w:szCs w:val="21"/>
        </w:rPr>
      </w:pPr>
    </w:p>
    <w:p w14:paraId="5BEC046C" w14:textId="670DDFDD" w:rsidR="008F50A1" w:rsidRDefault="008F50A1" w:rsidP="000E3C9F">
      <w:pPr>
        <w:jc w:val="center"/>
        <w:rPr>
          <w:sz w:val="21"/>
          <w:szCs w:val="21"/>
        </w:rPr>
      </w:pPr>
      <w:r w:rsidRPr="000E3C9F">
        <w:rPr>
          <w:i/>
          <w:sz w:val="21"/>
          <w:szCs w:val="21"/>
        </w:rPr>
        <w:t>Foreign Press Liaison</w:t>
      </w:r>
      <w:r>
        <w:rPr>
          <w:sz w:val="21"/>
          <w:szCs w:val="21"/>
        </w:rPr>
        <w:t xml:space="preserve"> - Democratic </w:t>
      </w:r>
      <w:r w:rsidR="00A2423C">
        <w:rPr>
          <w:sz w:val="21"/>
          <w:szCs w:val="21"/>
        </w:rPr>
        <w:t>National Convention, Boston MA (2004)</w:t>
      </w:r>
    </w:p>
    <w:p w14:paraId="08729128" w14:textId="4906D363" w:rsidR="008F50A1" w:rsidRDefault="008F50A1" w:rsidP="000E3C9F">
      <w:pPr>
        <w:jc w:val="center"/>
        <w:rPr>
          <w:sz w:val="21"/>
          <w:szCs w:val="21"/>
        </w:rPr>
      </w:pPr>
      <w:r w:rsidRPr="000E3C9F">
        <w:rPr>
          <w:i/>
          <w:sz w:val="21"/>
          <w:szCs w:val="21"/>
        </w:rPr>
        <w:t>Press Liaison</w:t>
      </w:r>
      <w:r>
        <w:rPr>
          <w:sz w:val="21"/>
          <w:szCs w:val="21"/>
        </w:rPr>
        <w:t xml:space="preserve"> - Democratic Nati</w:t>
      </w:r>
      <w:r w:rsidR="00A2423C">
        <w:rPr>
          <w:sz w:val="21"/>
          <w:szCs w:val="21"/>
        </w:rPr>
        <w:t>onal Convention, Charlotte, NC (2012)</w:t>
      </w:r>
    </w:p>
    <w:p w14:paraId="2E3770EB" w14:textId="7A4EFC5D" w:rsidR="008F50A1" w:rsidRDefault="008F50A1" w:rsidP="000E3C9F">
      <w:pPr>
        <w:jc w:val="center"/>
        <w:rPr>
          <w:sz w:val="21"/>
          <w:szCs w:val="21"/>
        </w:rPr>
      </w:pPr>
      <w:r w:rsidRPr="000E3C9F">
        <w:rPr>
          <w:i/>
          <w:sz w:val="21"/>
          <w:szCs w:val="21"/>
        </w:rPr>
        <w:t>National Media Committee Participant</w:t>
      </w:r>
      <w:r>
        <w:rPr>
          <w:sz w:val="21"/>
          <w:szCs w:val="21"/>
        </w:rPr>
        <w:t xml:space="preserve"> </w:t>
      </w:r>
      <w:r w:rsidR="00A2423C">
        <w:rPr>
          <w:sz w:val="21"/>
          <w:szCs w:val="21"/>
        </w:rPr>
        <w:t>- U.S. Masters Track and Field (2004-Present)</w:t>
      </w:r>
    </w:p>
    <w:p w14:paraId="23249D9C" w14:textId="5BF8341A" w:rsidR="0088094E" w:rsidRDefault="0088094E" w:rsidP="000E3C9F">
      <w:pPr>
        <w:jc w:val="center"/>
        <w:rPr>
          <w:sz w:val="21"/>
          <w:szCs w:val="21"/>
        </w:rPr>
      </w:pPr>
      <w:r>
        <w:rPr>
          <w:i/>
          <w:sz w:val="21"/>
          <w:szCs w:val="21"/>
        </w:rPr>
        <w:t xml:space="preserve">Board of Director Member </w:t>
      </w:r>
      <w:r>
        <w:rPr>
          <w:sz w:val="21"/>
          <w:szCs w:val="21"/>
        </w:rPr>
        <w:t>- Served on 40+ boards in Charlotte, NC (1980-Present)</w:t>
      </w:r>
    </w:p>
    <w:p w14:paraId="5BF3ACE0" w14:textId="7A6AC73C" w:rsidR="0088094E" w:rsidRDefault="0088094E" w:rsidP="000E3C9F">
      <w:pPr>
        <w:jc w:val="center"/>
        <w:rPr>
          <w:sz w:val="21"/>
          <w:szCs w:val="21"/>
        </w:rPr>
      </w:pPr>
      <w:r>
        <w:rPr>
          <w:i/>
          <w:sz w:val="21"/>
          <w:szCs w:val="21"/>
        </w:rPr>
        <w:t>Educational Scholarship Donor</w:t>
      </w:r>
      <w:r>
        <w:rPr>
          <w:sz w:val="21"/>
          <w:szCs w:val="21"/>
        </w:rPr>
        <w:t xml:space="preserve"> – Education and philosophy (2008-Present)</w:t>
      </w:r>
    </w:p>
    <w:p w14:paraId="7B7F3163" w14:textId="65E7FF9E" w:rsidR="002A1D62" w:rsidRDefault="0088094E" w:rsidP="00702D31">
      <w:pPr>
        <w:jc w:val="center"/>
        <w:rPr>
          <w:sz w:val="21"/>
          <w:szCs w:val="21"/>
        </w:rPr>
      </w:pPr>
      <w:r>
        <w:rPr>
          <w:i/>
          <w:sz w:val="21"/>
          <w:szCs w:val="21"/>
        </w:rPr>
        <w:t xml:space="preserve">Mentor </w:t>
      </w:r>
      <w:r>
        <w:rPr>
          <w:sz w:val="21"/>
          <w:szCs w:val="21"/>
        </w:rPr>
        <w:t>– Athletics, poli</w:t>
      </w:r>
      <w:r w:rsidR="006A28E8">
        <w:rPr>
          <w:sz w:val="21"/>
          <w:szCs w:val="21"/>
        </w:rPr>
        <w:t>tics and academic (1996-Present)</w:t>
      </w:r>
    </w:p>
    <w:p w14:paraId="5DC56548" w14:textId="77777777" w:rsidR="00702D31" w:rsidRDefault="00702D31" w:rsidP="00702D31">
      <w:pPr>
        <w:jc w:val="center"/>
        <w:rPr>
          <w:sz w:val="21"/>
          <w:szCs w:val="21"/>
        </w:rPr>
      </w:pPr>
    </w:p>
    <w:p w14:paraId="78CB6746" w14:textId="5711949E" w:rsidR="00702D31" w:rsidRPr="002C3FEF" w:rsidRDefault="00702D31" w:rsidP="0091765A">
      <w:pPr>
        <w:pBdr>
          <w:top w:val="single" w:sz="4" w:space="0" w:color="auto"/>
          <w:bottom w:val="single" w:sz="4" w:space="0" w:color="auto"/>
        </w:pBdr>
        <w:shd w:val="pct10" w:color="auto" w:fill="FFFFFF"/>
        <w:jc w:val="center"/>
        <w:rPr>
          <w:b/>
          <w:smallCaps/>
          <w:sz w:val="21"/>
          <w:szCs w:val="21"/>
        </w:rPr>
      </w:pPr>
      <w:r>
        <w:rPr>
          <w:b/>
          <w:smallCaps/>
          <w:sz w:val="21"/>
          <w:szCs w:val="21"/>
        </w:rPr>
        <w:t xml:space="preserve">Academic </w:t>
      </w:r>
      <w:r w:rsidR="00676640">
        <w:rPr>
          <w:b/>
          <w:smallCaps/>
          <w:sz w:val="21"/>
          <w:szCs w:val="21"/>
        </w:rPr>
        <w:t>pub</w:t>
      </w:r>
      <w:r w:rsidR="0091765A">
        <w:rPr>
          <w:b/>
          <w:smallCaps/>
          <w:sz w:val="21"/>
          <w:szCs w:val="21"/>
        </w:rPr>
        <w:t xml:space="preserve">lications and reviewing </w:t>
      </w:r>
      <w:r w:rsidR="002A1D62">
        <w:rPr>
          <w:b/>
          <w:smallCaps/>
          <w:sz w:val="21"/>
          <w:szCs w:val="21"/>
        </w:rPr>
        <w:t>(*Peer reviewed)</w:t>
      </w:r>
    </w:p>
    <w:p w14:paraId="2E45ECC1" w14:textId="77777777" w:rsidR="00702D31" w:rsidRDefault="00702D31" w:rsidP="00702D31">
      <w:pPr>
        <w:jc w:val="center"/>
        <w:rPr>
          <w:i/>
          <w:sz w:val="21"/>
          <w:szCs w:val="21"/>
        </w:rPr>
      </w:pPr>
    </w:p>
    <w:p w14:paraId="450425CE" w14:textId="13042ABA" w:rsidR="004D061B" w:rsidRDefault="004D061B" w:rsidP="00702D31">
      <w:pPr>
        <w:rPr>
          <w:sz w:val="21"/>
          <w:szCs w:val="21"/>
        </w:rPr>
      </w:pPr>
      <w:r>
        <w:rPr>
          <w:sz w:val="21"/>
          <w:szCs w:val="21"/>
        </w:rPr>
        <w:t xml:space="preserve">*"New Ideas on the World’s Complexities," co-editors </w:t>
      </w:r>
      <w:proofErr w:type="spellStart"/>
      <w:r>
        <w:rPr>
          <w:sz w:val="21"/>
          <w:szCs w:val="21"/>
        </w:rPr>
        <w:t>Mirsad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Hadzikadic</w:t>
      </w:r>
      <w:proofErr w:type="spellEnd"/>
      <w:r>
        <w:rPr>
          <w:sz w:val="21"/>
          <w:szCs w:val="21"/>
        </w:rPr>
        <w:t xml:space="preserve"> &amp; Liz Johnson, Washington, DC: Policy Studies Organization, 2014.</w:t>
      </w:r>
    </w:p>
    <w:p w14:paraId="712AE785" w14:textId="77777777" w:rsidR="004D061B" w:rsidRDefault="004D061B" w:rsidP="00702D31">
      <w:pPr>
        <w:rPr>
          <w:sz w:val="21"/>
          <w:szCs w:val="21"/>
        </w:rPr>
      </w:pPr>
    </w:p>
    <w:p w14:paraId="5BC4A528" w14:textId="6977CBC5" w:rsidR="00702D31" w:rsidRP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>*"Scientific Paradigms in the United States:</w:t>
      </w:r>
      <w:r>
        <w:rPr>
          <w:sz w:val="21"/>
          <w:szCs w:val="21"/>
        </w:rPr>
        <w:t xml:space="preserve"> Are We Ready for Complexity </w:t>
      </w:r>
      <w:r w:rsidRPr="00702D31">
        <w:rPr>
          <w:sz w:val="21"/>
          <w:szCs w:val="21"/>
        </w:rPr>
        <w:t xml:space="preserve">Science?" book chapter in Complexity and the Human Experience: Modeling Complexity in the Humanities and Social Sciences, 2014, co-author Dr. Michael </w:t>
      </w:r>
      <w:proofErr w:type="spellStart"/>
      <w:r w:rsidRPr="00702D31">
        <w:rPr>
          <w:sz w:val="21"/>
          <w:szCs w:val="21"/>
        </w:rPr>
        <w:t>Givel</w:t>
      </w:r>
      <w:proofErr w:type="spellEnd"/>
      <w:r w:rsidRPr="00702D31">
        <w:rPr>
          <w:sz w:val="21"/>
          <w:szCs w:val="21"/>
        </w:rPr>
        <w:t xml:space="preserve">, published by Pan Stanford. </w:t>
      </w:r>
    </w:p>
    <w:p w14:paraId="2200D5F6" w14:textId="77777777" w:rsidR="00702D31" w:rsidRDefault="00702D31" w:rsidP="00702D31">
      <w:pPr>
        <w:rPr>
          <w:sz w:val="21"/>
          <w:szCs w:val="21"/>
        </w:rPr>
      </w:pPr>
    </w:p>
    <w:p w14:paraId="372ACC70" w14:textId="3F76FEB5" w:rsidR="003B2BDC" w:rsidRDefault="003B2BDC" w:rsidP="00702D31">
      <w:pPr>
        <w:rPr>
          <w:sz w:val="21"/>
          <w:szCs w:val="21"/>
        </w:rPr>
      </w:pPr>
      <w:r>
        <w:rPr>
          <w:sz w:val="21"/>
          <w:szCs w:val="21"/>
        </w:rPr>
        <w:t>International Political Science Review reviewer, 2014-present.</w:t>
      </w:r>
    </w:p>
    <w:p w14:paraId="7FF1C56B" w14:textId="77777777" w:rsidR="003B2BDC" w:rsidRPr="00702D31" w:rsidRDefault="003B2BDC" w:rsidP="00702D31">
      <w:pPr>
        <w:rPr>
          <w:sz w:val="21"/>
          <w:szCs w:val="21"/>
        </w:rPr>
      </w:pPr>
    </w:p>
    <w:p w14:paraId="151CFD76" w14:textId="409881FC" w:rsidR="00702D31" w:rsidRPr="00702D31" w:rsidRDefault="002A1D62" w:rsidP="00702D31">
      <w:pPr>
        <w:rPr>
          <w:sz w:val="21"/>
          <w:szCs w:val="21"/>
        </w:rPr>
      </w:pPr>
      <w:r>
        <w:rPr>
          <w:sz w:val="21"/>
          <w:szCs w:val="21"/>
        </w:rPr>
        <w:t>*"Agent-B</w:t>
      </w:r>
      <w:r w:rsidR="00702D31" w:rsidRPr="00702D31">
        <w:rPr>
          <w:sz w:val="21"/>
          <w:szCs w:val="21"/>
        </w:rPr>
        <w:t>ased Modeling," The Encyclopedia of Political Thought, January 2014.</w:t>
      </w:r>
    </w:p>
    <w:p w14:paraId="14344919" w14:textId="77777777" w:rsidR="00702D31" w:rsidRPr="00702D31" w:rsidRDefault="00702D31" w:rsidP="00702D31">
      <w:pPr>
        <w:rPr>
          <w:sz w:val="21"/>
          <w:szCs w:val="21"/>
        </w:rPr>
      </w:pPr>
    </w:p>
    <w:p w14:paraId="34E50485" w14:textId="088546AA" w:rsidR="00702D31" w:rsidRP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 xml:space="preserve">*"Modeling and Application to Policy Research" In R. Geyer &amp; P. </w:t>
      </w:r>
      <w:proofErr w:type="spellStart"/>
      <w:r w:rsidRPr="00702D31">
        <w:rPr>
          <w:sz w:val="21"/>
          <w:szCs w:val="21"/>
        </w:rPr>
        <w:t>Cairney</w:t>
      </w:r>
      <w:proofErr w:type="spellEnd"/>
      <w:r w:rsidRPr="00702D31">
        <w:rPr>
          <w:sz w:val="21"/>
          <w:szCs w:val="21"/>
        </w:rPr>
        <w:t xml:space="preserve"> (Eds.), Handbook on Complexity and Public Policy. Cheltenham </w:t>
      </w:r>
      <w:proofErr w:type="spellStart"/>
      <w:r w:rsidRPr="00702D31">
        <w:rPr>
          <w:sz w:val="21"/>
          <w:szCs w:val="21"/>
        </w:rPr>
        <w:t>Glos</w:t>
      </w:r>
      <w:proofErr w:type="spellEnd"/>
      <w:r w:rsidRPr="00702D31">
        <w:rPr>
          <w:sz w:val="21"/>
          <w:szCs w:val="21"/>
        </w:rPr>
        <w:t>, UK: Ed</w:t>
      </w:r>
      <w:r w:rsidR="004D061B">
        <w:rPr>
          <w:sz w:val="21"/>
          <w:szCs w:val="21"/>
        </w:rPr>
        <w:t xml:space="preserve">ward Elgar, </w:t>
      </w:r>
      <w:r w:rsidRPr="00702D31">
        <w:rPr>
          <w:sz w:val="21"/>
          <w:szCs w:val="21"/>
        </w:rPr>
        <w:t>2014.</w:t>
      </w:r>
      <w:r w:rsidRPr="00702D31">
        <w:rPr>
          <w:sz w:val="21"/>
          <w:szCs w:val="21"/>
        </w:rPr>
        <w:tab/>
      </w:r>
    </w:p>
    <w:p w14:paraId="50EB443F" w14:textId="77777777" w:rsidR="00702D31" w:rsidRPr="00702D31" w:rsidRDefault="00702D31" w:rsidP="00702D31">
      <w:pPr>
        <w:rPr>
          <w:sz w:val="21"/>
          <w:szCs w:val="21"/>
        </w:rPr>
      </w:pPr>
    </w:p>
    <w:p w14:paraId="6CA60E3C" w14:textId="1F4950D8" w:rsidR="00702D31" w:rsidRP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 xml:space="preserve">*"Applying Complexity to Qualitative Policy Research: An Exploratory Case Study," Journal of Social Science for Policy Development, June 2013(1), 1.  </w:t>
      </w:r>
    </w:p>
    <w:p w14:paraId="397CFC79" w14:textId="77777777" w:rsidR="00702D31" w:rsidRPr="00702D31" w:rsidRDefault="00702D31" w:rsidP="00702D31">
      <w:pPr>
        <w:rPr>
          <w:sz w:val="21"/>
          <w:szCs w:val="21"/>
        </w:rPr>
      </w:pPr>
    </w:p>
    <w:p w14:paraId="0AEE7E5C" w14:textId="7D08F997" w:rsidR="00702D31" w:rsidRP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 xml:space="preserve">"Roundtable Report on the Progress of Complexity and Policy in the U.S. and </w:t>
      </w:r>
      <w:proofErr w:type="gramStart"/>
      <w:r w:rsidRPr="00702D31">
        <w:rPr>
          <w:sz w:val="21"/>
          <w:szCs w:val="21"/>
        </w:rPr>
        <w:t>International</w:t>
      </w:r>
      <w:r>
        <w:rPr>
          <w:sz w:val="21"/>
          <w:szCs w:val="21"/>
        </w:rPr>
        <w:t>ly</w:t>
      </w:r>
      <w:proofErr w:type="gramEnd"/>
      <w:r>
        <w:rPr>
          <w:sz w:val="21"/>
          <w:szCs w:val="21"/>
        </w:rPr>
        <w:t xml:space="preserve">," for </w:t>
      </w:r>
      <w:proofErr w:type="spellStart"/>
      <w:r>
        <w:rPr>
          <w:sz w:val="21"/>
          <w:szCs w:val="21"/>
        </w:rPr>
        <w:t>Dupont</w:t>
      </w:r>
      <w:proofErr w:type="spellEnd"/>
      <w:r>
        <w:rPr>
          <w:sz w:val="21"/>
          <w:szCs w:val="21"/>
        </w:rPr>
        <w:t xml:space="preserve"> </w:t>
      </w:r>
      <w:r w:rsidRPr="00702D31">
        <w:rPr>
          <w:sz w:val="21"/>
          <w:szCs w:val="21"/>
        </w:rPr>
        <w:t xml:space="preserve">Summit Proceedings 2012, co-authors Dr. Geyer and Dr. </w:t>
      </w:r>
      <w:proofErr w:type="spellStart"/>
      <w:r w:rsidRPr="00702D31">
        <w:rPr>
          <w:sz w:val="21"/>
          <w:szCs w:val="21"/>
        </w:rPr>
        <w:t>Givel</w:t>
      </w:r>
      <w:proofErr w:type="spellEnd"/>
      <w:r w:rsidRPr="00702D31">
        <w:rPr>
          <w:sz w:val="21"/>
          <w:szCs w:val="21"/>
        </w:rPr>
        <w:t xml:space="preserve">. </w:t>
      </w:r>
    </w:p>
    <w:p w14:paraId="7A723F13" w14:textId="77777777" w:rsidR="00702D31" w:rsidRPr="00702D31" w:rsidRDefault="00702D31" w:rsidP="00702D31">
      <w:pPr>
        <w:rPr>
          <w:sz w:val="21"/>
          <w:szCs w:val="21"/>
        </w:rPr>
      </w:pPr>
    </w:p>
    <w:p w14:paraId="0BEAA9D3" w14:textId="5345B517" w:rsidR="00702D31" w:rsidRP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>*"The Future Engaging Complexity and Policy: Afghanistan Citizen All</w:t>
      </w:r>
      <w:r>
        <w:rPr>
          <w:sz w:val="21"/>
          <w:szCs w:val="21"/>
        </w:rPr>
        <w:t xml:space="preserve">egiance Model," co-writers Dr. </w:t>
      </w:r>
      <w:proofErr w:type="spellStart"/>
      <w:r w:rsidRPr="00702D31">
        <w:rPr>
          <w:sz w:val="21"/>
          <w:szCs w:val="21"/>
        </w:rPr>
        <w:t>Hadzikadic</w:t>
      </w:r>
      <w:proofErr w:type="spellEnd"/>
      <w:r w:rsidRPr="00702D31">
        <w:rPr>
          <w:sz w:val="21"/>
          <w:szCs w:val="21"/>
        </w:rPr>
        <w:t xml:space="preserve"> &amp; Dr. </w:t>
      </w:r>
      <w:proofErr w:type="spellStart"/>
      <w:r w:rsidRPr="00702D31">
        <w:rPr>
          <w:sz w:val="21"/>
          <w:szCs w:val="21"/>
        </w:rPr>
        <w:t>Whitmeyer</w:t>
      </w:r>
      <w:proofErr w:type="spellEnd"/>
      <w:r w:rsidRPr="00702D31">
        <w:rPr>
          <w:sz w:val="21"/>
          <w:szCs w:val="21"/>
        </w:rPr>
        <w:t>, International Journal of Humanities and Social Sciences, June 15, 2013, Vol. 3, No. 10. Best Papers in 2013 Award.</w:t>
      </w:r>
    </w:p>
    <w:p w14:paraId="4481C91C" w14:textId="77777777" w:rsidR="00702D31" w:rsidRPr="00702D31" w:rsidRDefault="00702D31" w:rsidP="00702D31">
      <w:pPr>
        <w:rPr>
          <w:sz w:val="21"/>
          <w:szCs w:val="21"/>
        </w:rPr>
      </w:pPr>
    </w:p>
    <w:p w14:paraId="420D1F9F" w14:textId="3FB51C8D" w:rsidR="00702D31" w:rsidRP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>Journal on Policy and Complex Systems published by Policy Studies Organizat</w:t>
      </w:r>
      <w:r>
        <w:rPr>
          <w:sz w:val="21"/>
          <w:szCs w:val="21"/>
        </w:rPr>
        <w:t xml:space="preserve">ion, November 2012, co-founder </w:t>
      </w:r>
      <w:r w:rsidRPr="00702D31">
        <w:rPr>
          <w:sz w:val="21"/>
          <w:szCs w:val="21"/>
        </w:rPr>
        <w:t xml:space="preserve">and managing editor. Recruited editor, international members of editorial board, and American Political Science Association caucus chair in complexity and policy.  </w:t>
      </w:r>
    </w:p>
    <w:p w14:paraId="0C82F88C" w14:textId="77777777" w:rsidR="00702D31" w:rsidRPr="00702D31" w:rsidRDefault="00702D31" w:rsidP="00702D31">
      <w:pPr>
        <w:rPr>
          <w:sz w:val="21"/>
          <w:szCs w:val="21"/>
        </w:rPr>
      </w:pPr>
    </w:p>
    <w:p w14:paraId="1785C7E9" w14:textId="77777777" w:rsidR="00702D31" w:rsidRP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 xml:space="preserve">American Education Research Association, Annual Meeting Reviewer, Chaos, and Complexity Theories, 2012-present. </w:t>
      </w:r>
    </w:p>
    <w:p w14:paraId="02530034" w14:textId="77777777" w:rsidR="00702D31" w:rsidRPr="00702D31" w:rsidRDefault="00702D31" w:rsidP="00702D31">
      <w:pPr>
        <w:rPr>
          <w:sz w:val="21"/>
          <w:szCs w:val="21"/>
        </w:rPr>
      </w:pPr>
    </w:p>
    <w:p w14:paraId="453B741A" w14:textId="0B34B869" w:rsidR="00702D31" w:rsidRP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>*"Are We Ready for Nanotechnology? Redefining the Human in Public Pol</w:t>
      </w:r>
      <w:r>
        <w:rPr>
          <w:sz w:val="21"/>
          <w:szCs w:val="21"/>
        </w:rPr>
        <w:t xml:space="preserve">icy," International Journal of </w:t>
      </w:r>
      <w:r w:rsidRPr="00702D31">
        <w:rPr>
          <w:sz w:val="21"/>
          <w:szCs w:val="21"/>
        </w:rPr>
        <w:t>Humanities and Social Science Special Issue, 2011, 1, 17, co-author Paul Youngman.</w:t>
      </w:r>
    </w:p>
    <w:p w14:paraId="14E1DF8B" w14:textId="77777777" w:rsidR="00702D31" w:rsidRPr="00702D31" w:rsidRDefault="00702D31" w:rsidP="00702D31">
      <w:pPr>
        <w:rPr>
          <w:sz w:val="21"/>
          <w:szCs w:val="21"/>
        </w:rPr>
      </w:pPr>
    </w:p>
    <w:p w14:paraId="384996A9" w14:textId="27CF2551" w:rsidR="00702D31" w:rsidRP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 xml:space="preserve">"The Exploration of Engineering Hybrid Modeling Strategies Applied to World Cup Soccer." Association for </w:t>
      </w:r>
      <w:r w:rsidRPr="00702D31">
        <w:rPr>
          <w:sz w:val="21"/>
          <w:szCs w:val="21"/>
        </w:rPr>
        <w:tab/>
        <w:t>the Advancement of Artificial Intelligence Complex Adaptive S</w:t>
      </w:r>
      <w:r w:rsidR="0091765A">
        <w:rPr>
          <w:sz w:val="21"/>
          <w:szCs w:val="21"/>
        </w:rPr>
        <w:t xml:space="preserve">ystems: Information, Energy, &amp; </w:t>
      </w:r>
      <w:r w:rsidRPr="00702D31">
        <w:rPr>
          <w:sz w:val="21"/>
          <w:szCs w:val="21"/>
        </w:rPr>
        <w:t>Intelligence Symposium Proceedings Technical Report, November 2011.</w:t>
      </w:r>
    </w:p>
    <w:p w14:paraId="7A25AFF3" w14:textId="77777777" w:rsidR="00702D31" w:rsidRPr="00702D31" w:rsidRDefault="00702D31" w:rsidP="00702D31">
      <w:pPr>
        <w:rPr>
          <w:sz w:val="21"/>
          <w:szCs w:val="21"/>
        </w:rPr>
      </w:pPr>
    </w:p>
    <w:p w14:paraId="12DC0653" w14:textId="77777777" w:rsidR="00702D31" w:rsidRP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 xml:space="preserve">Association for the Advancement of Artificial Intelligence Complex Adaptive Systems: Information, Energy, &amp; Intelligence Symposium, November 2011, organizing, program committee, and reviewer.  </w:t>
      </w:r>
    </w:p>
    <w:p w14:paraId="1DEB5A2C" w14:textId="77777777" w:rsidR="00702D31" w:rsidRPr="00702D31" w:rsidRDefault="00702D31" w:rsidP="00702D31">
      <w:pPr>
        <w:rPr>
          <w:sz w:val="21"/>
          <w:szCs w:val="21"/>
        </w:rPr>
      </w:pPr>
    </w:p>
    <w:p w14:paraId="68EF106A" w14:textId="77777777" w:rsidR="00702D31" w:rsidRP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 xml:space="preserve">"Incorporating Political Science Simulations in Curriculum: A Guide for Political Science Education," Complex Systems Institute, January 2011. </w:t>
      </w:r>
    </w:p>
    <w:p w14:paraId="3655A8D2" w14:textId="77777777" w:rsidR="00702D31" w:rsidRPr="00702D31" w:rsidRDefault="00702D31" w:rsidP="00702D31">
      <w:pPr>
        <w:rPr>
          <w:sz w:val="21"/>
          <w:szCs w:val="21"/>
        </w:rPr>
      </w:pPr>
    </w:p>
    <w:p w14:paraId="0F3A52DD" w14:textId="0EB2C60A" w:rsidR="00702D31" w:rsidRP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 xml:space="preserve">"Agent Based Model Overview: A Guide for Public Policy Practitioners," Complex Systems Institute, </w:t>
      </w:r>
      <w:r w:rsidR="002A1D62" w:rsidRPr="00702D31">
        <w:rPr>
          <w:sz w:val="21"/>
          <w:szCs w:val="21"/>
        </w:rPr>
        <w:t>August</w:t>
      </w:r>
      <w:r w:rsidRPr="00702D31">
        <w:rPr>
          <w:sz w:val="21"/>
          <w:szCs w:val="21"/>
        </w:rPr>
        <w:t xml:space="preserve"> 2010.</w:t>
      </w:r>
    </w:p>
    <w:p w14:paraId="4B89A234" w14:textId="77777777" w:rsidR="00702D31" w:rsidRP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 xml:space="preserve"> </w:t>
      </w:r>
    </w:p>
    <w:p w14:paraId="7A208E63" w14:textId="77777777" w:rsidR="00702D31" w:rsidRP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 xml:space="preserve">"Science &amp; Technology Innovation as a Complex Adaptive System: Applying the Natural Processes of Complexity to Policymaking" for American Political Science Association, Social Science Research Network, SSRN </w:t>
      </w:r>
      <w:proofErr w:type="spellStart"/>
      <w:r w:rsidRPr="00702D31">
        <w:rPr>
          <w:sz w:val="21"/>
          <w:szCs w:val="21"/>
        </w:rPr>
        <w:t>eLibrary</w:t>
      </w:r>
      <w:proofErr w:type="spellEnd"/>
      <w:r w:rsidRPr="00702D31">
        <w:rPr>
          <w:sz w:val="21"/>
          <w:szCs w:val="21"/>
        </w:rPr>
        <w:t>, August, 2010.</w:t>
      </w:r>
    </w:p>
    <w:p w14:paraId="4E036293" w14:textId="77777777" w:rsidR="00702D31" w:rsidRP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 xml:space="preserve"> *"Counseling in the Nanotechnology Frontier" Counseling Today, Feb. 2009, with Dr. Jack </w:t>
      </w:r>
      <w:proofErr w:type="spellStart"/>
      <w:r w:rsidRPr="00702D31">
        <w:rPr>
          <w:sz w:val="21"/>
          <w:szCs w:val="21"/>
        </w:rPr>
        <w:t>Culbreth</w:t>
      </w:r>
      <w:proofErr w:type="spellEnd"/>
      <w:r w:rsidRPr="00702D31">
        <w:rPr>
          <w:sz w:val="21"/>
          <w:szCs w:val="21"/>
        </w:rPr>
        <w:t>.</w:t>
      </w:r>
    </w:p>
    <w:p w14:paraId="72E98FEB" w14:textId="77777777" w:rsidR="00702D31" w:rsidRP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 xml:space="preserve"> </w:t>
      </w:r>
    </w:p>
    <w:p w14:paraId="05432781" w14:textId="77777777" w:rsidR="00702D31" w:rsidRP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 xml:space="preserve">"Are We Ready for Nanotechnology? How to Define Humanness In Public Policy" for American Political Science Association, Social Science Research Network, SSRN </w:t>
      </w:r>
      <w:proofErr w:type="spellStart"/>
      <w:r w:rsidRPr="00702D31">
        <w:rPr>
          <w:sz w:val="21"/>
          <w:szCs w:val="21"/>
        </w:rPr>
        <w:t>eLibrary</w:t>
      </w:r>
      <w:proofErr w:type="spellEnd"/>
      <w:r w:rsidRPr="00702D31">
        <w:rPr>
          <w:sz w:val="21"/>
          <w:szCs w:val="21"/>
        </w:rPr>
        <w:t>, August, 2009.</w:t>
      </w:r>
    </w:p>
    <w:p w14:paraId="37CCB564" w14:textId="77777777" w:rsidR="00676640" w:rsidRDefault="00676640" w:rsidP="00676640">
      <w:pPr>
        <w:jc w:val="center"/>
        <w:rPr>
          <w:sz w:val="21"/>
          <w:szCs w:val="21"/>
        </w:rPr>
      </w:pPr>
    </w:p>
    <w:p w14:paraId="43579D76" w14:textId="77C52C4E" w:rsidR="00676640" w:rsidRPr="002C3FEF" w:rsidRDefault="00676640" w:rsidP="00676640">
      <w:pPr>
        <w:pBdr>
          <w:top w:val="single" w:sz="4" w:space="0" w:color="auto"/>
          <w:bottom w:val="single" w:sz="4" w:space="0" w:color="auto"/>
        </w:pBdr>
        <w:shd w:val="pct10" w:color="auto" w:fill="FFFFFF"/>
        <w:jc w:val="center"/>
        <w:rPr>
          <w:b/>
          <w:smallCaps/>
          <w:sz w:val="21"/>
          <w:szCs w:val="21"/>
        </w:rPr>
      </w:pPr>
      <w:r>
        <w:rPr>
          <w:b/>
          <w:smallCaps/>
          <w:sz w:val="21"/>
          <w:szCs w:val="21"/>
        </w:rPr>
        <w:t>ACADEMIC PRESENTATIONS, COURSES, WORKSHOPS AND PROJECTS</w:t>
      </w:r>
    </w:p>
    <w:p w14:paraId="3A3CE417" w14:textId="77777777" w:rsidR="00702D31" w:rsidRPr="00702D31" w:rsidRDefault="00702D31" w:rsidP="00702D31">
      <w:pPr>
        <w:rPr>
          <w:sz w:val="21"/>
          <w:szCs w:val="21"/>
        </w:rPr>
      </w:pPr>
    </w:p>
    <w:p w14:paraId="4D0717BA" w14:textId="4B03A498" w:rsidR="00702D31" w:rsidRP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lastRenderedPageBreak/>
        <w:t>Conference on Complex Systems, Health Disparities &amp; Population Health: B</w:t>
      </w:r>
      <w:r w:rsidR="002A1D62">
        <w:rPr>
          <w:sz w:val="21"/>
          <w:szCs w:val="21"/>
        </w:rPr>
        <w:t xml:space="preserve">uilding Bridges, NIH Bethesda, </w:t>
      </w:r>
      <w:r w:rsidRPr="00702D31">
        <w:rPr>
          <w:sz w:val="21"/>
          <w:szCs w:val="21"/>
        </w:rPr>
        <w:t xml:space="preserve">MD. February 24-25, (Conference only had poster session presentations for participants). </w:t>
      </w:r>
    </w:p>
    <w:p w14:paraId="24261E74" w14:textId="77777777" w:rsidR="00702D31" w:rsidRP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ab/>
      </w:r>
    </w:p>
    <w:p w14:paraId="656B007C" w14:textId="77777777" w:rsidR="00702D31" w:rsidRPr="00702D31" w:rsidRDefault="00702D31" w:rsidP="00702D31">
      <w:pPr>
        <w:rPr>
          <w:sz w:val="21"/>
          <w:szCs w:val="21"/>
        </w:rPr>
      </w:pPr>
      <w:proofErr w:type="spellStart"/>
      <w:r w:rsidRPr="00702D31">
        <w:rPr>
          <w:sz w:val="21"/>
          <w:szCs w:val="21"/>
        </w:rPr>
        <w:t>Dupont</w:t>
      </w:r>
      <w:proofErr w:type="spellEnd"/>
      <w:r w:rsidRPr="00702D31">
        <w:rPr>
          <w:sz w:val="21"/>
          <w:szCs w:val="21"/>
        </w:rPr>
        <w:t xml:space="preserve"> Summit on Science, Technology, and Environmental Policy Issues, Washington, DC, December 2014, </w:t>
      </w:r>
      <w:r w:rsidRPr="00702D31">
        <w:rPr>
          <w:sz w:val="21"/>
          <w:szCs w:val="21"/>
        </w:rPr>
        <w:tab/>
        <w:t>Journal Editor Sessions for Journal of Policy &amp; Complex Systems.</w:t>
      </w:r>
    </w:p>
    <w:p w14:paraId="54FE85AA" w14:textId="77777777" w:rsidR="00702D31" w:rsidRPr="00702D31" w:rsidRDefault="00702D31" w:rsidP="00702D31">
      <w:pPr>
        <w:rPr>
          <w:sz w:val="21"/>
          <w:szCs w:val="21"/>
        </w:rPr>
      </w:pPr>
    </w:p>
    <w:p w14:paraId="435AA4D2" w14:textId="5CF187AA" w:rsidR="00702D31" w:rsidRP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>Illinois Political Science Annual Conference, Elgin, Illinois, November 2013, Invited Panelist for Modeling a Complex System to Analyze Political Violence &amp; Social Uprising, Presented "Agent-Based Modeling Overview."</w:t>
      </w:r>
    </w:p>
    <w:p w14:paraId="0771F2DF" w14:textId="77777777" w:rsidR="00702D31" w:rsidRPr="00702D31" w:rsidRDefault="00702D31" w:rsidP="00702D31">
      <w:pPr>
        <w:rPr>
          <w:sz w:val="21"/>
          <w:szCs w:val="21"/>
        </w:rPr>
      </w:pPr>
    </w:p>
    <w:p w14:paraId="397EFBAD" w14:textId="77777777" w:rsidR="00702D31" w:rsidRP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>International Society for Educational Planning, Niagara Falls, NY, October 2013, "A Complexity Science Approach to Educational Planning."</w:t>
      </w:r>
    </w:p>
    <w:p w14:paraId="38EE62C2" w14:textId="77777777" w:rsidR="00702D31" w:rsidRDefault="00702D31" w:rsidP="00702D31">
      <w:pPr>
        <w:rPr>
          <w:sz w:val="21"/>
          <w:szCs w:val="21"/>
        </w:rPr>
      </w:pPr>
    </w:p>
    <w:p w14:paraId="5789EB32" w14:textId="77777777" w:rsid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 xml:space="preserve">Social Complexity Modes of Explanation, Paris, 2013 invited to attend, "Co-evolving Research." </w:t>
      </w:r>
    </w:p>
    <w:p w14:paraId="7F0634C9" w14:textId="77777777" w:rsidR="00702D31" w:rsidRPr="00702D31" w:rsidRDefault="00702D31" w:rsidP="00702D31">
      <w:pPr>
        <w:rPr>
          <w:sz w:val="21"/>
          <w:szCs w:val="21"/>
        </w:rPr>
      </w:pPr>
    </w:p>
    <w:p w14:paraId="6110C4B7" w14:textId="77777777" w:rsidR="00702D31" w:rsidRP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>American Education Research Association, San Francisco, May 2013, "A Case Study Exploring Complexity Applications to Qualitative Inquiry."</w:t>
      </w:r>
    </w:p>
    <w:p w14:paraId="5B577B5E" w14:textId="77777777" w:rsidR="00702D31" w:rsidRPr="00702D31" w:rsidRDefault="00702D31" w:rsidP="00702D31">
      <w:pPr>
        <w:rPr>
          <w:sz w:val="21"/>
          <w:szCs w:val="21"/>
        </w:rPr>
      </w:pPr>
    </w:p>
    <w:p w14:paraId="4624ABA6" w14:textId="7E402CDE" w:rsidR="00702D31" w:rsidRPr="00702D31" w:rsidRDefault="00702D31" w:rsidP="00702D31">
      <w:pPr>
        <w:rPr>
          <w:sz w:val="21"/>
          <w:szCs w:val="21"/>
        </w:rPr>
      </w:pPr>
      <w:proofErr w:type="spellStart"/>
      <w:r w:rsidRPr="00702D31">
        <w:rPr>
          <w:sz w:val="21"/>
          <w:szCs w:val="21"/>
        </w:rPr>
        <w:t>Dupont</w:t>
      </w:r>
      <w:proofErr w:type="spellEnd"/>
      <w:r w:rsidRPr="00702D31">
        <w:rPr>
          <w:sz w:val="21"/>
          <w:szCs w:val="21"/>
        </w:rPr>
        <w:t xml:space="preserve"> Summit on Pressing Issues and Amid the Political Maelstrom, Organized and pre</w:t>
      </w:r>
      <w:r>
        <w:rPr>
          <w:sz w:val="21"/>
          <w:szCs w:val="21"/>
        </w:rPr>
        <w:t xml:space="preserve">sented "Complexity </w:t>
      </w:r>
      <w:r w:rsidRPr="00702D31">
        <w:rPr>
          <w:sz w:val="21"/>
          <w:szCs w:val="21"/>
        </w:rPr>
        <w:t>Science and U. S. Policy Theory and Practice: A Roundtable Discussion of Complexity as the Paradigm Game Changer," December 2012.</w:t>
      </w:r>
    </w:p>
    <w:p w14:paraId="07D9EBBB" w14:textId="77777777" w:rsidR="00702D31" w:rsidRPr="00702D31" w:rsidRDefault="00702D31" w:rsidP="00702D31">
      <w:pPr>
        <w:rPr>
          <w:sz w:val="21"/>
          <w:szCs w:val="21"/>
        </w:rPr>
      </w:pPr>
    </w:p>
    <w:p w14:paraId="4E35120A" w14:textId="77777777" w:rsidR="00702D31" w:rsidRP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 xml:space="preserve">Turks and </w:t>
      </w:r>
      <w:proofErr w:type="spellStart"/>
      <w:proofErr w:type="gramStart"/>
      <w:r w:rsidRPr="00702D31">
        <w:rPr>
          <w:sz w:val="21"/>
          <w:szCs w:val="21"/>
        </w:rPr>
        <w:t>Cacois</w:t>
      </w:r>
      <w:proofErr w:type="spellEnd"/>
      <w:r w:rsidRPr="00702D31">
        <w:rPr>
          <w:sz w:val="21"/>
          <w:szCs w:val="21"/>
        </w:rPr>
        <w:t xml:space="preserve"> Islands</w:t>
      </w:r>
      <w:proofErr w:type="gramEnd"/>
      <w:r w:rsidRPr="00702D31">
        <w:rPr>
          <w:sz w:val="21"/>
          <w:szCs w:val="21"/>
        </w:rPr>
        <w:t xml:space="preserve"> civil service education strategic plan, August 2012. </w:t>
      </w:r>
    </w:p>
    <w:p w14:paraId="6501F0CF" w14:textId="77777777" w:rsidR="00702D31" w:rsidRPr="00702D31" w:rsidRDefault="00702D31" w:rsidP="00702D31">
      <w:pPr>
        <w:rPr>
          <w:sz w:val="21"/>
          <w:szCs w:val="21"/>
        </w:rPr>
      </w:pPr>
    </w:p>
    <w:p w14:paraId="1680139D" w14:textId="77777777" w:rsidR="00702D31" w:rsidRP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 xml:space="preserve">Sports and Society International Conference, Cambridge, England, July 2012. </w:t>
      </w:r>
    </w:p>
    <w:p w14:paraId="4A7D1C6A" w14:textId="77777777" w:rsidR="00702D31" w:rsidRPr="00702D31" w:rsidRDefault="00702D31" w:rsidP="00702D31">
      <w:pPr>
        <w:rPr>
          <w:sz w:val="21"/>
          <w:szCs w:val="21"/>
        </w:rPr>
      </w:pPr>
    </w:p>
    <w:p w14:paraId="3CB7F90E" w14:textId="77777777" w:rsidR="00702D31" w:rsidRP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>"World Cup Soccer Hybrid Simulation: A Novel Approach for Modeling Complex Adaptive Systems in Sporting Cultures."</w:t>
      </w:r>
    </w:p>
    <w:p w14:paraId="78DA7329" w14:textId="77777777" w:rsidR="00702D31" w:rsidRPr="00702D31" w:rsidRDefault="00702D31" w:rsidP="00702D31">
      <w:pPr>
        <w:rPr>
          <w:sz w:val="21"/>
          <w:szCs w:val="21"/>
        </w:rPr>
      </w:pPr>
    </w:p>
    <w:p w14:paraId="6F80ED5E" w14:textId="7309D2AD" w:rsidR="00702D31" w:rsidRP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 xml:space="preserve">Human Complexity 2012: The First Annual Conference of Complexity and Human Experience, </w:t>
      </w:r>
      <w:r>
        <w:rPr>
          <w:sz w:val="21"/>
          <w:szCs w:val="21"/>
        </w:rPr>
        <w:t xml:space="preserve">Modeling </w:t>
      </w:r>
      <w:r w:rsidRPr="00702D31">
        <w:rPr>
          <w:sz w:val="21"/>
          <w:szCs w:val="21"/>
        </w:rPr>
        <w:t>Complexity in the Humanities and Social Sciences, Charlotte, NC, Jun</w:t>
      </w:r>
      <w:r w:rsidR="0091765A">
        <w:rPr>
          <w:sz w:val="21"/>
          <w:szCs w:val="21"/>
        </w:rPr>
        <w:t xml:space="preserve">e 2012. "Scientific Paradigms </w:t>
      </w:r>
      <w:r w:rsidRPr="00702D31">
        <w:rPr>
          <w:sz w:val="21"/>
          <w:szCs w:val="21"/>
        </w:rPr>
        <w:t xml:space="preserve">In US Policy Theory: Is It Time for Complexity Science?" with Dr. </w:t>
      </w:r>
      <w:proofErr w:type="spellStart"/>
      <w:r w:rsidRPr="00702D31">
        <w:rPr>
          <w:sz w:val="21"/>
          <w:szCs w:val="21"/>
        </w:rPr>
        <w:t>Givel</w:t>
      </w:r>
      <w:proofErr w:type="spellEnd"/>
      <w:r w:rsidRPr="00702D31">
        <w:rPr>
          <w:sz w:val="21"/>
          <w:szCs w:val="21"/>
        </w:rPr>
        <w:t xml:space="preserve">. </w:t>
      </w:r>
    </w:p>
    <w:p w14:paraId="1A7E8EB7" w14:textId="77777777" w:rsidR="00702D31" w:rsidRDefault="00702D31" w:rsidP="00702D31">
      <w:pPr>
        <w:rPr>
          <w:sz w:val="21"/>
          <w:szCs w:val="21"/>
        </w:rPr>
      </w:pPr>
    </w:p>
    <w:p w14:paraId="401F2A8E" w14:textId="1D4FD5A2" w:rsid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 xml:space="preserve">Gaming Eureka computer gaming simulation camp, Charlotte, NC June 2012 - </w:t>
      </w:r>
      <w:r>
        <w:rPr>
          <w:sz w:val="21"/>
          <w:szCs w:val="21"/>
        </w:rPr>
        <w:t>present. Co-f</w:t>
      </w:r>
      <w:r w:rsidRPr="00702D31">
        <w:rPr>
          <w:sz w:val="21"/>
          <w:szCs w:val="21"/>
        </w:rPr>
        <w:t xml:space="preserve">ounder and organizer. </w:t>
      </w:r>
    </w:p>
    <w:p w14:paraId="293612DE" w14:textId="77777777" w:rsidR="00702D31" w:rsidRPr="00702D31" w:rsidRDefault="00702D31" w:rsidP="00702D31">
      <w:pPr>
        <w:rPr>
          <w:sz w:val="21"/>
          <w:szCs w:val="21"/>
        </w:rPr>
      </w:pPr>
    </w:p>
    <w:p w14:paraId="06B069B9" w14:textId="77777777" w:rsid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 xml:space="preserve">Educational Symposium for Research and Innovations, March 2012, Washington, DC, A Gallery Walk of Aesthetic Methodologies "Symbolic Journey into the Alternate Modes of Qualitative Experience," film presentation. </w:t>
      </w:r>
    </w:p>
    <w:p w14:paraId="1AC3684B" w14:textId="77777777" w:rsidR="00702D31" w:rsidRPr="00702D31" w:rsidRDefault="00702D31" w:rsidP="00702D31">
      <w:pPr>
        <w:rPr>
          <w:sz w:val="21"/>
          <w:szCs w:val="21"/>
        </w:rPr>
      </w:pPr>
    </w:p>
    <w:p w14:paraId="38D49368" w14:textId="77777777" w:rsidR="00702D31" w:rsidRP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 xml:space="preserve">Educational Symposium for Research and Innovations, March 2012, Washington, DC "Complexity, Networks, Plan Do Study Act Conscious Learning: Theory &amp; Integration </w:t>
      </w:r>
      <w:proofErr w:type="gramStart"/>
      <w:r w:rsidRPr="00702D31">
        <w:rPr>
          <w:sz w:val="21"/>
          <w:szCs w:val="21"/>
        </w:rPr>
        <w:t>Into</w:t>
      </w:r>
      <w:proofErr w:type="gramEnd"/>
      <w:r w:rsidRPr="00702D31">
        <w:rPr>
          <w:sz w:val="21"/>
          <w:szCs w:val="21"/>
        </w:rPr>
        <w:t xml:space="preserve"> Practical Action." </w:t>
      </w:r>
    </w:p>
    <w:p w14:paraId="4E27D545" w14:textId="77777777" w:rsidR="00702D31" w:rsidRPr="00702D31" w:rsidRDefault="00702D31" w:rsidP="00702D31">
      <w:pPr>
        <w:rPr>
          <w:sz w:val="21"/>
          <w:szCs w:val="21"/>
        </w:rPr>
      </w:pPr>
    </w:p>
    <w:p w14:paraId="692DA5C2" w14:textId="77777777" w:rsidR="00702D31" w:rsidRP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>Educational Symposium for Research and Innovations, March 2012, Washington, DC, "Theatrical Re-</w:t>
      </w:r>
      <w:r w:rsidRPr="00702D31">
        <w:rPr>
          <w:sz w:val="21"/>
          <w:szCs w:val="21"/>
        </w:rPr>
        <w:tab/>
        <w:t>Enactment of Modern Apartheid in Public School Education," Co-writer and co-presenter with Maranda Ward, Leah Zimmerman, Lauren McHugh.</w:t>
      </w:r>
    </w:p>
    <w:p w14:paraId="173D00AF" w14:textId="77777777" w:rsidR="00702D31" w:rsidRPr="00702D31" w:rsidRDefault="00702D31" w:rsidP="00702D31">
      <w:pPr>
        <w:rPr>
          <w:sz w:val="21"/>
          <w:szCs w:val="21"/>
        </w:rPr>
      </w:pPr>
    </w:p>
    <w:p w14:paraId="1A50010F" w14:textId="77777777" w:rsidR="00702D31" w:rsidRP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>American Political Science Association Teaching and Learning Conference, February 2012</w:t>
      </w:r>
      <w:proofErr w:type="gramStart"/>
      <w:r w:rsidRPr="00702D31">
        <w:rPr>
          <w:sz w:val="21"/>
          <w:szCs w:val="21"/>
        </w:rPr>
        <w:t>,Washington</w:t>
      </w:r>
      <w:proofErr w:type="gramEnd"/>
      <w:r w:rsidRPr="00702D31">
        <w:rPr>
          <w:sz w:val="21"/>
          <w:szCs w:val="21"/>
        </w:rPr>
        <w:t xml:space="preserve">, DC. Integrating Technology into the Classroom Workshops, "Computer Game Design for Political Science Curriculum: An Easy "How </w:t>
      </w:r>
      <w:proofErr w:type="gramStart"/>
      <w:r w:rsidRPr="00702D31">
        <w:rPr>
          <w:sz w:val="21"/>
          <w:szCs w:val="21"/>
        </w:rPr>
        <w:t>To</w:t>
      </w:r>
      <w:proofErr w:type="gramEnd"/>
      <w:r w:rsidRPr="00702D31">
        <w:rPr>
          <w:sz w:val="21"/>
          <w:szCs w:val="21"/>
        </w:rPr>
        <w:t>" Guide," awarded travel grant.</w:t>
      </w:r>
    </w:p>
    <w:p w14:paraId="0A455ADE" w14:textId="77777777" w:rsidR="00702D31" w:rsidRPr="00702D31" w:rsidRDefault="00702D31" w:rsidP="00702D31">
      <w:pPr>
        <w:rPr>
          <w:sz w:val="21"/>
          <w:szCs w:val="21"/>
        </w:rPr>
      </w:pPr>
    </w:p>
    <w:p w14:paraId="21BBB5E4" w14:textId="77777777" w:rsidR="00702D31" w:rsidRPr="00702D31" w:rsidRDefault="00702D31" w:rsidP="00702D31">
      <w:pPr>
        <w:rPr>
          <w:sz w:val="21"/>
          <w:szCs w:val="21"/>
        </w:rPr>
      </w:pPr>
      <w:proofErr w:type="spellStart"/>
      <w:r w:rsidRPr="00702D31">
        <w:rPr>
          <w:sz w:val="21"/>
          <w:szCs w:val="21"/>
        </w:rPr>
        <w:t>Dupont</w:t>
      </w:r>
      <w:proofErr w:type="spellEnd"/>
      <w:r w:rsidRPr="00702D31">
        <w:rPr>
          <w:sz w:val="21"/>
          <w:szCs w:val="21"/>
        </w:rPr>
        <w:t xml:space="preserve"> Summit-Science, Technology &amp; Environmental Policy: Pressing Issues, Little Time, December 2011. "Education Policy Options: Mediocre To Great in Science &amp; Technology."</w:t>
      </w:r>
    </w:p>
    <w:p w14:paraId="393DAAFE" w14:textId="77777777" w:rsidR="00702D31" w:rsidRPr="00702D31" w:rsidRDefault="00702D31" w:rsidP="00702D31">
      <w:pPr>
        <w:rPr>
          <w:sz w:val="21"/>
          <w:szCs w:val="21"/>
        </w:rPr>
      </w:pPr>
    </w:p>
    <w:p w14:paraId="0DD5B0D6" w14:textId="77777777" w:rsidR="00702D31" w:rsidRP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 xml:space="preserve">Association for the Advancement of Artificial Intelligence Complex Adaptive Systems: Information, Energy, &amp; Intelligence Symposium, November 2011. </w:t>
      </w:r>
    </w:p>
    <w:p w14:paraId="59EDBE0F" w14:textId="77777777" w:rsidR="00702D31" w:rsidRPr="00702D31" w:rsidRDefault="00702D31" w:rsidP="00702D31">
      <w:pPr>
        <w:rPr>
          <w:sz w:val="21"/>
          <w:szCs w:val="21"/>
        </w:rPr>
      </w:pPr>
    </w:p>
    <w:p w14:paraId="10A127C2" w14:textId="77777777" w:rsidR="00702D31" w:rsidRP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>Organizing &amp; program committee.  Presented "The Exploration of Engineering Hybrid Modeling Strategies Applied to World Cup Soccer."</w:t>
      </w:r>
    </w:p>
    <w:p w14:paraId="117EFCF2" w14:textId="77777777" w:rsidR="00702D31" w:rsidRPr="00702D31" w:rsidRDefault="00702D31" w:rsidP="00702D31">
      <w:pPr>
        <w:rPr>
          <w:sz w:val="21"/>
          <w:szCs w:val="21"/>
        </w:rPr>
      </w:pPr>
    </w:p>
    <w:p w14:paraId="4FBA7D9F" w14:textId="60E5D4E9" w:rsidR="00702D31" w:rsidRP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 xml:space="preserve">Science and Society International Conference, September 2011, Washington, DC. "Globalization of Interdisciplinary Scientific Research: A Complex Adaptive </w:t>
      </w:r>
      <w:r>
        <w:rPr>
          <w:sz w:val="21"/>
          <w:szCs w:val="21"/>
        </w:rPr>
        <w:t xml:space="preserve">Systems Approach as a Possible </w:t>
      </w:r>
      <w:r w:rsidRPr="00702D31">
        <w:rPr>
          <w:sz w:val="21"/>
          <w:szCs w:val="21"/>
        </w:rPr>
        <w:t xml:space="preserve">Strategy." </w:t>
      </w:r>
    </w:p>
    <w:p w14:paraId="40720EF5" w14:textId="77777777" w:rsidR="00702D31" w:rsidRPr="00702D31" w:rsidRDefault="00702D31" w:rsidP="00702D31">
      <w:pPr>
        <w:rPr>
          <w:sz w:val="21"/>
          <w:szCs w:val="21"/>
        </w:rPr>
      </w:pPr>
    </w:p>
    <w:p w14:paraId="72B4B0CE" w14:textId="77777777" w:rsidR="00702D31" w:rsidRP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lastRenderedPageBreak/>
        <w:t xml:space="preserve">American Political Science Association, August 2011-present, Seattle, WA. Organizer and Co-Presenter of APSA Short Courses "Understanding Complexity I: Simple Applications for Political Science &amp; Policy Research &amp; Theory Development and "Understanding Complexity II: A Simple Guide to Using &amp; Developing Agent-Based Models for Research." </w:t>
      </w:r>
    </w:p>
    <w:p w14:paraId="18EFCCF1" w14:textId="77777777" w:rsidR="00702D31" w:rsidRPr="00702D31" w:rsidRDefault="00702D31" w:rsidP="00702D31">
      <w:pPr>
        <w:rPr>
          <w:sz w:val="21"/>
          <w:szCs w:val="21"/>
        </w:rPr>
      </w:pPr>
    </w:p>
    <w:p w14:paraId="42960800" w14:textId="77777777" w:rsidR="00702D31" w:rsidRP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>National Endowment for the Humanities Summer Institute, Distinguished Lecture Series, June 2011, Charlotte, NC.  Presented "Hybrid Modeling of Social Phenomena."</w:t>
      </w:r>
    </w:p>
    <w:p w14:paraId="10BDC8A9" w14:textId="77777777" w:rsidR="00702D31" w:rsidRPr="00702D31" w:rsidRDefault="00702D31" w:rsidP="00702D31">
      <w:pPr>
        <w:rPr>
          <w:sz w:val="21"/>
          <w:szCs w:val="21"/>
        </w:rPr>
      </w:pPr>
    </w:p>
    <w:p w14:paraId="5BC7BB02" w14:textId="77777777" w:rsidR="00702D31" w:rsidRP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 xml:space="preserve">International Conference on Complex Systems, June 2011, Boston, MA. Presented at plenary and poster sessions," World Cup Soccer Simulation: Demonstrating a Hybrid Multi-Scale CAS for Real-World Dynamics." Co-researchers Klaus </w:t>
      </w:r>
      <w:proofErr w:type="spellStart"/>
      <w:r w:rsidRPr="00702D31">
        <w:rPr>
          <w:sz w:val="21"/>
          <w:szCs w:val="21"/>
        </w:rPr>
        <w:t>Diepold</w:t>
      </w:r>
      <w:proofErr w:type="spellEnd"/>
      <w:r w:rsidRPr="00702D31">
        <w:rPr>
          <w:sz w:val="21"/>
          <w:szCs w:val="21"/>
        </w:rPr>
        <w:t xml:space="preserve"> and James Mathieson.</w:t>
      </w:r>
    </w:p>
    <w:p w14:paraId="185E1DBC" w14:textId="77777777" w:rsidR="00702D31" w:rsidRPr="00702D31" w:rsidRDefault="00702D31" w:rsidP="00702D31">
      <w:pPr>
        <w:rPr>
          <w:sz w:val="21"/>
          <w:szCs w:val="21"/>
        </w:rPr>
      </w:pPr>
    </w:p>
    <w:p w14:paraId="6DA77F40" w14:textId="77777777" w:rsidR="00702D31" w:rsidRP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 xml:space="preserve">University of North Carolina Odom Institute, March 2011, "Agent-Based Modeling" course with co-presenters Dr. </w:t>
      </w:r>
      <w:proofErr w:type="spellStart"/>
      <w:r w:rsidRPr="00702D31">
        <w:rPr>
          <w:sz w:val="21"/>
          <w:szCs w:val="21"/>
        </w:rPr>
        <w:t>Mirsad</w:t>
      </w:r>
      <w:proofErr w:type="spellEnd"/>
      <w:r w:rsidRPr="00702D31">
        <w:rPr>
          <w:sz w:val="21"/>
          <w:szCs w:val="21"/>
        </w:rPr>
        <w:t xml:space="preserve"> </w:t>
      </w:r>
      <w:proofErr w:type="spellStart"/>
      <w:r w:rsidRPr="00702D31">
        <w:rPr>
          <w:sz w:val="21"/>
          <w:szCs w:val="21"/>
        </w:rPr>
        <w:t>Hadzakic</w:t>
      </w:r>
      <w:proofErr w:type="spellEnd"/>
      <w:r w:rsidRPr="00702D31">
        <w:rPr>
          <w:sz w:val="21"/>
          <w:szCs w:val="21"/>
        </w:rPr>
        <w:t xml:space="preserve"> and Dr. Ted Carmichael.</w:t>
      </w:r>
    </w:p>
    <w:p w14:paraId="4DC99ECE" w14:textId="77777777" w:rsidR="00702D31" w:rsidRPr="00702D31" w:rsidRDefault="00702D31" w:rsidP="00702D31">
      <w:pPr>
        <w:rPr>
          <w:sz w:val="21"/>
          <w:szCs w:val="21"/>
        </w:rPr>
      </w:pPr>
    </w:p>
    <w:p w14:paraId="4ADE15AF" w14:textId="33718B23" w:rsidR="00702D31" w:rsidRP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>University of North Carolina Charlotte, March</w:t>
      </w:r>
      <w:r w:rsidR="002A1D62">
        <w:rPr>
          <w:sz w:val="21"/>
          <w:szCs w:val="21"/>
        </w:rPr>
        <w:t xml:space="preserve"> 2011, Charlotte, NC. </w:t>
      </w:r>
      <w:r w:rsidRPr="00702D31">
        <w:rPr>
          <w:sz w:val="21"/>
          <w:szCs w:val="21"/>
        </w:rPr>
        <w:t xml:space="preserve">Presented Agent-based Modeling to research methods class. </w:t>
      </w:r>
    </w:p>
    <w:p w14:paraId="44F2B40A" w14:textId="77777777" w:rsidR="00702D31" w:rsidRPr="00702D31" w:rsidRDefault="00702D31" w:rsidP="00702D31">
      <w:pPr>
        <w:rPr>
          <w:sz w:val="21"/>
          <w:szCs w:val="21"/>
        </w:rPr>
      </w:pPr>
    </w:p>
    <w:p w14:paraId="2DF1B8D4" w14:textId="77777777" w:rsidR="00702D31" w:rsidRP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 xml:space="preserve">Complexity Applied to Educational Research, February 2011, UNCC Education Department, Charlotte, NC with Dr. </w:t>
      </w:r>
      <w:proofErr w:type="spellStart"/>
      <w:r w:rsidRPr="00702D31">
        <w:rPr>
          <w:sz w:val="21"/>
          <w:szCs w:val="21"/>
        </w:rPr>
        <w:t>Mirsad</w:t>
      </w:r>
      <w:proofErr w:type="spellEnd"/>
      <w:r w:rsidRPr="00702D31">
        <w:rPr>
          <w:sz w:val="21"/>
          <w:szCs w:val="21"/>
        </w:rPr>
        <w:t xml:space="preserve"> </w:t>
      </w:r>
      <w:proofErr w:type="spellStart"/>
      <w:r w:rsidRPr="00702D31">
        <w:rPr>
          <w:sz w:val="21"/>
          <w:szCs w:val="21"/>
        </w:rPr>
        <w:t>Hadzikadic</w:t>
      </w:r>
      <w:proofErr w:type="spellEnd"/>
      <w:r w:rsidRPr="00702D31">
        <w:rPr>
          <w:sz w:val="21"/>
          <w:szCs w:val="21"/>
        </w:rPr>
        <w:t>.</w:t>
      </w:r>
    </w:p>
    <w:p w14:paraId="2D4C64A6" w14:textId="77777777" w:rsidR="00702D31" w:rsidRPr="00702D31" w:rsidRDefault="00702D31" w:rsidP="00702D31">
      <w:pPr>
        <w:rPr>
          <w:sz w:val="21"/>
          <w:szCs w:val="21"/>
        </w:rPr>
      </w:pPr>
    </w:p>
    <w:p w14:paraId="66BE00A8" w14:textId="77777777" w:rsidR="00702D31" w:rsidRP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>American Political Science Association Teaching and Learning Conference, February 2011, Albuquerque, New Mexico.  "A Gentle Guide to Incorporating Political Science Simulations in Curriculum" for the "Workshops: Integrating Technology into the Classroom."</w:t>
      </w:r>
    </w:p>
    <w:p w14:paraId="222C0A65" w14:textId="77777777" w:rsidR="00702D31" w:rsidRPr="00702D31" w:rsidRDefault="00702D31" w:rsidP="00702D31">
      <w:pPr>
        <w:rPr>
          <w:sz w:val="21"/>
          <w:szCs w:val="21"/>
        </w:rPr>
      </w:pPr>
    </w:p>
    <w:p w14:paraId="0E97849C" w14:textId="77777777" w:rsidR="00702D31" w:rsidRPr="00702D31" w:rsidRDefault="00702D31" w:rsidP="00702D31">
      <w:pPr>
        <w:rPr>
          <w:sz w:val="21"/>
          <w:szCs w:val="21"/>
        </w:rPr>
      </w:pPr>
      <w:proofErr w:type="spellStart"/>
      <w:r w:rsidRPr="00702D31">
        <w:rPr>
          <w:sz w:val="21"/>
          <w:szCs w:val="21"/>
        </w:rPr>
        <w:t>Dupont</w:t>
      </w:r>
      <w:proofErr w:type="spellEnd"/>
      <w:r w:rsidRPr="00702D31">
        <w:rPr>
          <w:sz w:val="21"/>
          <w:szCs w:val="21"/>
        </w:rPr>
        <w:t xml:space="preserve"> Summit-Report Card at Midstream: The Obama Administration Faces Science, Technology, and Environmental Issues, Washington, DC, December 2010.</w:t>
      </w:r>
    </w:p>
    <w:p w14:paraId="65C705D3" w14:textId="77777777" w:rsidR="00702D31" w:rsidRPr="00702D31" w:rsidRDefault="00702D31" w:rsidP="00702D31">
      <w:pPr>
        <w:rPr>
          <w:sz w:val="21"/>
          <w:szCs w:val="21"/>
        </w:rPr>
      </w:pPr>
    </w:p>
    <w:p w14:paraId="1F374F7D" w14:textId="77777777" w:rsidR="00702D31" w:rsidRP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>"An Interdisciplinary Approach of Complexity and Agent-Based Modeling: Actively Engaging Society in Science &amp; Technology Policy."</w:t>
      </w:r>
    </w:p>
    <w:p w14:paraId="27F12E1A" w14:textId="77777777" w:rsidR="00702D31" w:rsidRPr="00702D31" w:rsidRDefault="00702D31" w:rsidP="00702D31">
      <w:pPr>
        <w:rPr>
          <w:sz w:val="21"/>
          <w:szCs w:val="21"/>
        </w:rPr>
      </w:pPr>
    </w:p>
    <w:p w14:paraId="6A825E0E" w14:textId="77777777" w:rsidR="00702D31" w:rsidRP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 xml:space="preserve">Science and Society International Conference, November 2010, Madrid, Spain. "Future-oriented Socially Engaged Science: Accounting for Complexity &amp; Delivering on Policy Simulation Modeling for the General Public." </w:t>
      </w:r>
    </w:p>
    <w:p w14:paraId="265F2B49" w14:textId="77777777" w:rsidR="00702D31" w:rsidRPr="00702D31" w:rsidRDefault="00702D31" w:rsidP="00702D31">
      <w:pPr>
        <w:rPr>
          <w:sz w:val="21"/>
          <w:szCs w:val="21"/>
        </w:rPr>
      </w:pPr>
    </w:p>
    <w:p w14:paraId="2C0C4E16" w14:textId="77777777" w:rsidR="00702D31" w:rsidRP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 xml:space="preserve">American Political Science Association, September 2010, Washington, DC. Organizer and Co-Presenter of APSA Short Course "Agent-Based Modeling in Policy: How to Simply Demonstrate Dynamics, Complexity, and Alternatives in Analysis." </w:t>
      </w:r>
    </w:p>
    <w:p w14:paraId="6F1C6F2A" w14:textId="77777777" w:rsidR="00702D31" w:rsidRPr="00702D31" w:rsidRDefault="00702D31" w:rsidP="00702D31">
      <w:pPr>
        <w:rPr>
          <w:sz w:val="21"/>
          <w:szCs w:val="21"/>
        </w:rPr>
      </w:pPr>
    </w:p>
    <w:p w14:paraId="30E1A1E8" w14:textId="77777777" w:rsidR="00702D31" w:rsidRP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 xml:space="preserve">American Political Science Association Science, Technology, and Environmental Politics Poster Session, September 2010, Washington, DC. "Science &amp; Technology Innovation as a Complex Adaptive System: Applying the Natural Processes of Complexity to Policymaking." </w:t>
      </w:r>
    </w:p>
    <w:p w14:paraId="5B0D20AA" w14:textId="77777777" w:rsidR="00702D31" w:rsidRPr="00702D31" w:rsidRDefault="00702D31" w:rsidP="00702D31">
      <w:pPr>
        <w:rPr>
          <w:sz w:val="21"/>
          <w:szCs w:val="21"/>
        </w:rPr>
      </w:pPr>
    </w:p>
    <w:p w14:paraId="21AAFC5E" w14:textId="77777777" w:rsidR="00702D31" w:rsidRP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>Group presentation to New England Complexity Systems Institute, 2010, Cambridge, MA. "Complex Hybrid Systems Strategy: World Cup Soccer and Global Gaming."</w:t>
      </w:r>
    </w:p>
    <w:p w14:paraId="37A05720" w14:textId="77777777" w:rsidR="00702D31" w:rsidRPr="00702D31" w:rsidRDefault="00702D31" w:rsidP="00702D31">
      <w:pPr>
        <w:rPr>
          <w:sz w:val="21"/>
          <w:szCs w:val="21"/>
        </w:rPr>
      </w:pPr>
    </w:p>
    <w:p w14:paraId="1D3B2A36" w14:textId="77777777" w:rsidR="00702D31" w:rsidRP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>Group presentation to New England Complexity Systems Institute, 2010, Cambridge, MA. "A Social Networks Approach to Intervening Against   Obesity."</w:t>
      </w:r>
    </w:p>
    <w:p w14:paraId="01CF2D51" w14:textId="77777777" w:rsidR="00702D31" w:rsidRPr="00702D31" w:rsidRDefault="00702D31" w:rsidP="00702D31">
      <w:pPr>
        <w:rPr>
          <w:sz w:val="21"/>
          <w:szCs w:val="21"/>
        </w:rPr>
      </w:pPr>
    </w:p>
    <w:p w14:paraId="040A2BC9" w14:textId="77777777" w:rsidR="00702D31" w:rsidRP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>UNCC Philosophy of Technology class, May 2010. Presented "Complexity Research &amp; Its Role in Science &amp; Technology Innovation."</w:t>
      </w:r>
    </w:p>
    <w:p w14:paraId="153E69B5" w14:textId="77777777" w:rsidR="00702D31" w:rsidRPr="00702D31" w:rsidRDefault="00702D31" w:rsidP="00702D31">
      <w:pPr>
        <w:rPr>
          <w:sz w:val="21"/>
          <w:szCs w:val="21"/>
        </w:rPr>
      </w:pPr>
    </w:p>
    <w:p w14:paraId="166A0B41" w14:textId="77777777" w:rsidR="00702D31" w:rsidRP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 xml:space="preserve">Sports and Society International Conference, Vancouver, Canada, January 2010. Presented "Does the NFL Contribute to Linguistic Violence?" </w:t>
      </w:r>
    </w:p>
    <w:p w14:paraId="7D3E8447" w14:textId="77777777" w:rsidR="00702D31" w:rsidRPr="00702D31" w:rsidRDefault="00702D31" w:rsidP="00702D31">
      <w:pPr>
        <w:rPr>
          <w:sz w:val="21"/>
          <w:szCs w:val="21"/>
        </w:rPr>
      </w:pPr>
    </w:p>
    <w:p w14:paraId="6FE50380" w14:textId="6F7C6895" w:rsidR="00702D31" w:rsidRPr="00702D31" w:rsidRDefault="00702D31" w:rsidP="00702D31">
      <w:pPr>
        <w:rPr>
          <w:sz w:val="21"/>
          <w:szCs w:val="21"/>
        </w:rPr>
      </w:pPr>
      <w:proofErr w:type="spellStart"/>
      <w:r w:rsidRPr="00702D31">
        <w:rPr>
          <w:sz w:val="21"/>
          <w:szCs w:val="21"/>
        </w:rPr>
        <w:t>Dupont</w:t>
      </w:r>
      <w:proofErr w:type="spellEnd"/>
      <w:r w:rsidRPr="00702D31">
        <w:rPr>
          <w:sz w:val="21"/>
          <w:szCs w:val="21"/>
        </w:rPr>
        <w:t xml:space="preserve"> Summit-The New Administration's Cha</w:t>
      </w:r>
      <w:r>
        <w:rPr>
          <w:sz w:val="21"/>
          <w:szCs w:val="21"/>
        </w:rPr>
        <w:t xml:space="preserve">llenges on Science &amp; Technology </w:t>
      </w:r>
      <w:r w:rsidRPr="00702D31">
        <w:rPr>
          <w:sz w:val="21"/>
          <w:szCs w:val="21"/>
        </w:rPr>
        <w:t>Policy, Staying the Course in Times of Crisis, December 2009, Washington, DC. Presented Science &amp; Technology Innovation as a Complex Adaptive System: Adapting Policy Typologies &amp; Mechanisms."</w:t>
      </w:r>
    </w:p>
    <w:p w14:paraId="3FC442A1" w14:textId="77777777" w:rsidR="00702D31" w:rsidRPr="00702D31" w:rsidRDefault="00702D31" w:rsidP="00702D31">
      <w:pPr>
        <w:rPr>
          <w:sz w:val="21"/>
          <w:szCs w:val="21"/>
        </w:rPr>
      </w:pPr>
    </w:p>
    <w:p w14:paraId="2A6FF56E" w14:textId="7E66B771" w:rsid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 xml:space="preserve">North Carolina </w:t>
      </w:r>
      <w:proofErr w:type="gramStart"/>
      <w:r w:rsidRPr="00702D31">
        <w:rPr>
          <w:sz w:val="21"/>
          <w:szCs w:val="21"/>
        </w:rPr>
        <w:t>Bar</w:t>
      </w:r>
      <w:proofErr w:type="gramEnd"/>
      <w:r w:rsidRPr="00702D31">
        <w:rPr>
          <w:sz w:val="21"/>
          <w:szCs w:val="21"/>
        </w:rPr>
        <w:t xml:space="preserve"> Association Intellectual Proper</w:t>
      </w:r>
      <w:r>
        <w:rPr>
          <w:sz w:val="21"/>
          <w:szCs w:val="21"/>
        </w:rPr>
        <w:t xml:space="preserve">ty Committee 2009, Raleigh, NC. </w:t>
      </w:r>
      <w:r w:rsidRPr="00702D31">
        <w:rPr>
          <w:sz w:val="21"/>
          <w:szCs w:val="21"/>
        </w:rPr>
        <w:t>Presented "Pilot Study Nanotechnology Innovation Patent Needs Assessment Survey."</w:t>
      </w:r>
    </w:p>
    <w:p w14:paraId="45986143" w14:textId="77777777" w:rsidR="00702D31" w:rsidRPr="00702D31" w:rsidRDefault="00702D31" w:rsidP="00702D31">
      <w:pPr>
        <w:rPr>
          <w:sz w:val="21"/>
          <w:szCs w:val="21"/>
        </w:rPr>
      </w:pPr>
    </w:p>
    <w:p w14:paraId="1279A439" w14:textId="2D0AA7B1" w:rsidR="00702D31" w:rsidRP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 xml:space="preserve">Society for Study of </w:t>
      </w:r>
      <w:proofErr w:type="spellStart"/>
      <w:r w:rsidRPr="00702D31">
        <w:rPr>
          <w:sz w:val="21"/>
          <w:szCs w:val="21"/>
        </w:rPr>
        <w:t>Nanoscience</w:t>
      </w:r>
      <w:proofErr w:type="spellEnd"/>
      <w:r w:rsidRPr="00702D31">
        <w:rPr>
          <w:sz w:val="21"/>
          <w:szCs w:val="21"/>
        </w:rPr>
        <w:t xml:space="preserve"> and Emerging Technology 2009, Seattle, Washington.</w:t>
      </w:r>
      <w:r>
        <w:rPr>
          <w:sz w:val="21"/>
          <w:szCs w:val="21"/>
        </w:rPr>
        <w:t xml:space="preserve"> </w:t>
      </w:r>
      <w:r w:rsidRPr="00702D31">
        <w:rPr>
          <w:sz w:val="21"/>
          <w:szCs w:val="21"/>
        </w:rPr>
        <w:t>Organized Patent Panel &amp; Presented "</w:t>
      </w:r>
      <w:proofErr w:type="spellStart"/>
      <w:r w:rsidRPr="00702D31">
        <w:rPr>
          <w:sz w:val="21"/>
          <w:szCs w:val="21"/>
        </w:rPr>
        <w:t>Nano</w:t>
      </w:r>
      <w:proofErr w:type="spellEnd"/>
      <w:r w:rsidRPr="00702D31">
        <w:rPr>
          <w:sz w:val="21"/>
          <w:szCs w:val="21"/>
        </w:rPr>
        <w:t xml:space="preserve"> Patent Needs Assessment: Where Are We and Where Do We Go From Here?"</w:t>
      </w:r>
    </w:p>
    <w:p w14:paraId="5F9DD64D" w14:textId="77777777" w:rsidR="00702D31" w:rsidRPr="00702D31" w:rsidRDefault="00702D31" w:rsidP="00702D31">
      <w:pPr>
        <w:rPr>
          <w:sz w:val="21"/>
          <w:szCs w:val="21"/>
        </w:rPr>
      </w:pPr>
    </w:p>
    <w:p w14:paraId="45333FA2" w14:textId="77777777" w:rsidR="00702D31" w:rsidRP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 xml:space="preserve">Society for Study of </w:t>
      </w:r>
      <w:proofErr w:type="spellStart"/>
      <w:r w:rsidRPr="00702D31">
        <w:rPr>
          <w:sz w:val="21"/>
          <w:szCs w:val="21"/>
        </w:rPr>
        <w:t>Nanoscience</w:t>
      </w:r>
      <w:proofErr w:type="spellEnd"/>
      <w:r w:rsidRPr="00702D31">
        <w:rPr>
          <w:sz w:val="21"/>
          <w:szCs w:val="21"/>
        </w:rPr>
        <w:t xml:space="preserve"> and Emerging Technology 2009, Seattle, Washington. Presented "</w:t>
      </w:r>
      <w:proofErr w:type="spellStart"/>
      <w:r w:rsidRPr="00702D31">
        <w:rPr>
          <w:sz w:val="21"/>
          <w:szCs w:val="21"/>
        </w:rPr>
        <w:t>Nonincrementalism</w:t>
      </w:r>
      <w:proofErr w:type="spellEnd"/>
      <w:r w:rsidRPr="00702D31">
        <w:rPr>
          <w:sz w:val="21"/>
          <w:szCs w:val="21"/>
        </w:rPr>
        <w:t xml:space="preserve"> as a Public Policy Framework for </w:t>
      </w:r>
      <w:proofErr w:type="spellStart"/>
      <w:r w:rsidRPr="00702D31">
        <w:rPr>
          <w:sz w:val="21"/>
          <w:szCs w:val="21"/>
        </w:rPr>
        <w:t>Nanoscience</w:t>
      </w:r>
      <w:proofErr w:type="spellEnd"/>
      <w:r w:rsidRPr="00702D31">
        <w:rPr>
          <w:sz w:val="21"/>
          <w:szCs w:val="21"/>
        </w:rPr>
        <w:t xml:space="preserve"> and Emerging, Transformative Technologies:  Adapting for Complex Systems."</w:t>
      </w:r>
    </w:p>
    <w:p w14:paraId="5A1D06C3" w14:textId="77777777" w:rsidR="00702D31" w:rsidRPr="00702D31" w:rsidRDefault="00702D31" w:rsidP="00702D31">
      <w:pPr>
        <w:rPr>
          <w:sz w:val="21"/>
          <w:szCs w:val="21"/>
        </w:rPr>
      </w:pPr>
    </w:p>
    <w:p w14:paraId="61AC155D" w14:textId="61FAD35E" w:rsidR="00702D31" w:rsidRP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>American Political Science Association 2009, Tor</w:t>
      </w:r>
      <w:r>
        <w:rPr>
          <w:sz w:val="21"/>
          <w:szCs w:val="21"/>
        </w:rPr>
        <w:t xml:space="preserve">onto, Canada. Presented "Are We </w:t>
      </w:r>
      <w:r w:rsidRPr="00702D31">
        <w:rPr>
          <w:sz w:val="21"/>
          <w:szCs w:val="21"/>
        </w:rPr>
        <w:t xml:space="preserve">Ready for Nanotechnology? How to Define Humanness </w:t>
      </w:r>
      <w:proofErr w:type="gramStart"/>
      <w:r w:rsidRPr="00702D31">
        <w:rPr>
          <w:sz w:val="21"/>
          <w:szCs w:val="21"/>
        </w:rPr>
        <w:t>In</w:t>
      </w:r>
      <w:proofErr w:type="gramEnd"/>
      <w:r w:rsidRPr="00702D31">
        <w:rPr>
          <w:sz w:val="21"/>
          <w:szCs w:val="21"/>
        </w:rPr>
        <w:t xml:space="preserve"> Public Policy."</w:t>
      </w:r>
    </w:p>
    <w:p w14:paraId="21BC6E5F" w14:textId="77777777" w:rsidR="00702D31" w:rsidRPr="00702D31" w:rsidRDefault="00702D31" w:rsidP="00702D31">
      <w:pPr>
        <w:rPr>
          <w:sz w:val="21"/>
          <w:szCs w:val="21"/>
        </w:rPr>
      </w:pPr>
    </w:p>
    <w:p w14:paraId="421C4BE3" w14:textId="77777777" w:rsid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>Women's Leadership Conference: Becoming a W</w:t>
      </w:r>
      <w:r>
        <w:rPr>
          <w:sz w:val="21"/>
          <w:szCs w:val="21"/>
        </w:rPr>
        <w:t xml:space="preserve">iser Woman 2009, Charlotte, NC. </w:t>
      </w:r>
      <w:r w:rsidRPr="00702D31">
        <w:rPr>
          <w:sz w:val="21"/>
          <w:szCs w:val="21"/>
        </w:rPr>
        <w:t xml:space="preserve">Presented "Women's Philosophy of Wisdom: How to Put More Passion &amp; Humor in Your Life." </w:t>
      </w:r>
    </w:p>
    <w:p w14:paraId="32C2A136" w14:textId="77777777" w:rsidR="00702D31" w:rsidRDefault="00702D31" w:rsidP="00702D31">
      <w:pPr>
        <w:rPr>
          <w:sz w:val="21"/>
          <w:szCs w:val="21"/>
        </w:rPr>
      </w:pPr>
    </w:p>
    <w:p w14:paraId="249D1309" w14:textId="52982B51" w:rsidR="00702D31" w:rsidRPr="00702D31" w:rsidRDefault="00702D31" w:rsidP="00702D31">
      <w:pPr>
        <w:rPr>
          <w:sz w:val="21"/>
          <w:szCs w:val="21"/>
        </w:rPr>
      </w:pPr>
      <w:r w:rsidRPr="00702D31">
        <w:rPr>
          <w:sz w:val="21"/>
          <w:szCs w:val="21"/>
        </w:rPr>
        <w:t>Southeastern Women's Study's Association, 1990, Charlotte, NC. Presented Women as Peacemakers: Making Peace with Yourself and the World."</w:t>
      </w:r>
    </w:p>
    <w:p w14:paraId="3B786BFA" w14:textId="77777777" w:rsidR="00702D31" w:rsidRPr="002C3FEF" w:rsidRDefault="00702D31" w:rsidP="001D1568">
      <w:pPr>
        <w:jc w:val="center"/>
        <w:rPr>
          <w:sz w:val="21"/>
          <w:szCs w:val="21"/>
        </w:rPr>
      </w:pPr>
    </w:p>
    <w:sectPr w:rsidR="00702D31" w:rsidRPr="002C3FEF" w:rsidSect="00642D3B">
      <w:headerReference w:type="default" r:id="rId7"/>
      <w:pgSz w:w="12240" w:h="15840" w:code="1"/>
      <w:pgMar w:top="576" w:right="720" w:bottom="576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D68EB" w14:textId="77777777" w:rsidR="00D047E6" w:rsidRDefault="00D047E6" w:rsidP="00642D3B">
      <w:r>
        <w:separator/>
      </w:r>
    </w:p>
  </w:endnote>
  <w:endnote w:type="continuationSeparator" w:id="0">
    <w:p w14:paraId="20B07AFC" w14:textId="77777777" w:rsidR="00D047E6" w:rsidRDefault="00D047E6" w:rsidP="0064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FC369" w14:textId="77777777" w:rsidR="00D047E6" w:rsidRDefault="00D047E6" w:rsidP="00642D3B">
      <w:r>
        <w:separator/>
      </w:r>
    </w:p>
  </w:footnote>
  <w:footnote w:type="continuationSeparator" w:id="0">
    <w:p w14:paraId="1F88A6E1" w14:textId="77777777" w:rsidR="00D047E6" w:rsidRDefault="00D047E6" w:rsidP="00642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F2624" w14:textId="7E23AA7C" w:rsidR="00905950" w:rsidRPr="00642D3B" w:rsidRDefault="00905950">
    <w:pPr>
      <w:pStyle w:val="Header"/>
      <w:rPr>
        <w:i/>
      </w:rPr>
    </w:pPr>
    <w:r>
      <w:rPr>
        <w:i/>
      </w:rPr>
      <w:t>Liz Johnson</w:t>
    </w:r>
  </w:p>
  <w:p w14:paraId="76D70652" w14:textId="77777777" w:rsidR="00905950" w:rsidRDefault="009059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A309F"/>
    <w:multiLevelType w:val="singleLevel"/>
    <w:tmpl w:val="FEEEA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">
    <w:nsid w:val="067D0B99"/>
    <w:multiLevelType w:val="singleLevel"/>
    <w:tmpl w:val="FEEEA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>
    <w:nsid w:val="07FA2A90"/>
    <w:multiLevelType w:val="hybridMultilevel"/>
    <w:tmpl w:val="21180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4100F"/>
    <w:multiLevelType w:val="singleLevel"/>
    <w:tmpl w:val="FEEEA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">
    <w:nsid w:val="10007480"/>
    <w:multiLevelType w:val="singleLevel"/>
    <w:tmpl w:val="FEEEA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5">
    <w:nsid w:val="101B0848"/>
    <w:multiLevelType w:val="singleLevel"/>
    <w:tmpl w:val="FEEEA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">
    <w:nsid w:val="10843849"/>
    <w:multiLevelType w:val="singleLevel"/>
    <w:tmpl w:val="FEEEA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>
    <w:nsid w:val="13A026CE"/>
    <w:multiLevelType w:val="multilevel"/>
    <w:tmpl w:val="E730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5540DE"/>
    <w:multiLevelType w:val="singleLevel"/>
    <w:tmpl w:val="FEEEA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>
    <w:nsid w:val="17A3739D"/>
    <w:multiLevelType w:val="singleLevel"/>
    <w:tmpl w:val="FEEEA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0">
    <w:nsid w:val="17F07EAD"/>
    <w:multiLevelType w:val="singleLevel"/>
    <w:tmpl w:val="FEEEA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>
    <w:nsid w:val="1F443922"/>
    <w:multiLevelType w:val="singleLevel"/>
    <w:tmpl w:val="FEEEA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>
    <w:nsid w:val="1FD14071"/>
    <w:multiLevelType w:val="singleLevel"/>
    <w:tmpl w:val="FEEEA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">
    <w:nsid w:val="20BD3C60"/>
    <w:multiLevelType w:val="singleLevel"/>
    <w:tmpl w:val="FEEEA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>
    <w:nsid w:val="28B60BA3"/>
    <w:multiLevelType w:val="hybridMultilevel"/>
    <w:tmpl w:val="591CF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97252B"/>
    <w:multiLevelType w:val="singleLevel"/>
    <w:tmpl w:val="FEEEA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6">
    <w:nsid w:val="2E04148D"/>
    <w:multiLevelType w:val="singleLevel"/>
    <w:tmpl w:val="FEEEA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7">
    <w:nsid w:val="2EC618CA"/>
    <w:multiLevelType w:val="singleLevel"/>
    <w:tmpl w:val="FEEEA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8">
    <w:nsid w:val="307C427D"/>
    <w:multiLevelType w:val="singleLevel"/>
    <w:tmpl w:val="FEEEA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9">
    <w:nsid w:val="32E71155"/>
    <w:multiLevelType w:val="multilevel"/>
    <w:tmpl w:val="54F2317C"/>
    <w:lvl w:ilvl="0">
      <w:start w:val="9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Times New Roman" w:hAnsi="Century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A23BD3"/>
    <w:multiLevelType w:val="singleLevel"/>
    <w:tmpl w:val="FEEEA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1">
    <w:nsid w:val="3873604D"/>
    <w:multiLevelType w:val="multilevel"/>
    <w:tmpl w:val="533C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F376CB"/>
    <w:multiLevelType w:val="singleLevel"/>
    <w:tmpl w:val="FEEEA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3">
    <w:nsid w:val="3FFC5BDF"/>
    <w:multiLevelType w:val="singleLevel"/>
    <w:tmpl w:val="FEEEA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4">
    <w:nsid w:val="40BA5EA6"/>
    <w:multiLevelType w:val="singleLevel"/>
    <w:tmpl w:val="FEEEA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5">
    <w:nsid w:val="45B74CA3"/>
    <w:multiLevelType w:val="singleLevel"/>
    <w:tmpl w:val="FEEEA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6">
    <w:nsid w:val="499105F1"/>
    <w:multiLevelType w:val="singleLevel"/>
    <w:tmpl w:val="FEEEA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7">
    <w:nsid w:val="4E544443"/>
    <w:multiLevelType w:val="hybridMultilevel"/>
    <w:tmpl w:val="FCB08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A30EFA"/>
    <w:multiLevelType w:val="singleLevel"/>
    <w:tmpl w:val="FEEEA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9">
    <w:nsid w:val="4F460357"/>
    <w:multiLevelType w:val="singleLevel"/>
    <w:tmpl w:val="FEEEA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0">
    <w:nsid w:val="54760626"/>
    <w:multiLevelType w:val="singleLevel"/>
    <w:tmpl w:val="FEEEA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1">
    <w:nsid w:val="548D7F4E"/>
    <w:multiLevelType w:val="hybridMultilevel"/>
    <w:tmpl w:val="723AA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A279BE"/>
    <w:multiLevelType w:val="singleLevel"/>
    <w:tmpl w:val="FEEEA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3">
    <w:nsid w:val="59F01F54"/>
    <w:multiLevelType w:val="singleLevel"/>
    <w:tmpl w:val="FEEEA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4">
    <w:nsid w:val="5AAA7A59"/>
    <w:multiLevelType w:val="hybridMultilevel"/>
    <w:tmpl w:val="F37C7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F61454"/>
    <w:multiLevelType w:val="singleLevel"/>
    <w:tmpl w:val="FEEEA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6">
    <w:nsid w:val="5F4F1776"/>
    <w:multiLevelType w:val="singleLevel"/>
    <w:tmpl w:val="FEEEA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7">
    <w:nsid w:val="60BB33C2"/>
    <w:multiLevelType w:val="hybridMultilevel"/>
    <w:tmpl w:val="B088F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E675AF"/>
    <w:multiLevelType w:val="singleLevel"/>
    <w:tmpl w:val="FEEEA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9">
    <w:nsid w:val="627A2673"/>
    <w:multiLevelType w:val="singleLevel"/>
    <w:tmpl w:val="FEEEA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0">
    <w:nsid w:val="66A476BF"/>
    <w:multiLevelType w:val="multilevel"/>
    <w:tmpl w:val="BC90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7335BF8"/>
    <w:multiLevelType w:val="hybridMultilevel"/>
    <w:tmpl w:val="EBA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5D4732"/>
    <w:multiLevelType w:val="singleLevel"/>
    <w:tmpl w:val="FEEEA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3">
    <w:nsid w:val="6FB548BF"/>
    <w:multiLevelType w:val="singleLevel"/>
    <w:tmpl w:val="FEEEA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4">
    <w:nsid w:val="7278315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45">
    <w:nsid w:val="76001F14"/>
    <w:multiLevelType w:val="singleLevel"/>
    <w:tmpl w:val="89E2254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B497694"/>
    <w:multiLevelType w:val="singleLevel"/>
    <w:tmpl w:val="FEEEA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7">
    <w:nsid w:val="7E512B4B"/>
    <w:multiLevelType w:val="singleLevel"/>
    <w:tmpl w:val="FEEEA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45"/>
  </w:num>
  <w:num w:numId="2">
    <w:abstractNumId w:val="19"/>
  </w:num>
  <w:num w:numId="3">
    <w:abstractNumId w:val="21"/>
  </w:num>
  <w:num w:numId="4">
    <w:abstractNumId w:val="35"/>
  </w:num>
  <w:num w:numId="5">
    <w:abstractNumId w:val="44"/>
  </w:num>
  <w:num w:numId="6">
    <w:abstractNumId w:val="43"/>
  </w:num>
  <w:num w:numId="7">
    <w:abstractNumId w:val="9"/>
  </w:num>
  <w:num w:numId="8">
    <w:abstractNumId w:val="16"/>
  </w:num>
  <w:num w:numId="9">
    <w:abstractNumId w:val="11"/>
  </w:num>
  <w:num w:numId="10">
    <w:abstractNumId w:val="1"/>
  </w:num>
  <w:num w:numId="11">
    <w:abstractNumId w:val="26"/>
  </w:num>
  <w:num w:numId="12">
    <w:abstractNumId w:val="46"/>
  </w:num>
  <w:num w:numId="13">
    <w:abstractNumId w:val="42"/>
  </w:num>
  <w:num w:numId="14">
    <w:abstractNumId w:val="12"/>
  </w:num>
  <w:num w:numId="15">
    <w:abstractNumId w:val="39"/>
  </w:num>
  <w:num w:numId="16">
    <w:abstractNumId w:val="18"/>
  </w:num>
  <w:num w:numId="17">
    <w:abstractNumId w:val="47"/>
  </w:num>
  <w:num w:numId="18">
    <w:abstractNumId w:val="6"/>
  </w:num>
  <w:num w:numId="19">
    <w:abstractNumId w:val="8"/>
  </w:num>
  <w:num w:numId="20">
    <w:abstractNumId w:val="20"/>
  </w:num>
  <w:num w:numId="21">
    <w:abstractNumId w:val="22"/>
  </w:num>
  <w:num w:numId="22">
    <w:abstractNumId w:val="28"/>
  </w:num>
  <w:num w:numId="23">
    <w:abstractNumId w:val="25"/>
  </w:num>
  <w:num w:numId="24">
    <w:abstractNumId w:val="36"/>
  </w:num>
  <w:num w:numId="25">
    <w:abstractNumId w:val="17"/>
  </w:num>
  <w:num w:numId="26">
    <w:abstractNumId w:val="24"/>
  </w:num>
  <w:num w:numId="27">
    <w:abstractNumId w:val="33"/>
  </w:num>
  <w:num w:numId="28">
    <w:abstractNumId w:val="10"/>
  </w:num>
  <w:num w:numId="29">
    <w:abstractNumId w:val="3"/>
  </w:num>
  <w:num w:numId="30">
    <w:abstractNumId w:val="32"/>
  </w:num>
  <w:num w:numId="31">
    <w:abstractNumId w:val="29"/>
  </w:num>
  <w:num w:numId="32">
    <w:abstractNumId w:val="23"/>
  </w:num>
  <w:num w:numId="33">
    <w:abstractNumId w:val="30"/>
  </w:num>
  <w:num w:numId="34">
    <w:abstractNumId w:val="5"/>
  </w:num>
  <w:num w:numId="35">
    <w:abstractNumId w:val="38"/>
  </w:num>
  <w:num w:numId="36">
    <w:abstractNumId w:val="0"/>
  </w:num>
  <w:num w:numId="37">
    <w:abstractNumId w:val="4"/>
  </w:num>
  <w:num w:numId="38">
    <w:abstractNumId w:val="15"/>
  </w:num>
  <w:num w:numId="39">
    <w:abstractNumId w:val="13"/>
  </w:num>
  <w:num w:numId="40">
    <w:abstractNumId w:val="37"/>
  </w:num>
  <w:num w:numId="41">
    <w:abstractNumId w:val="41"/>
  </w:num>
  <w:num w:numId="42">
    <w:abstractNumId w:val="34"/>
  </w:num>
  <w:num w:numId="43">
    <w:abstractNumId w:val="14"/>
  </w:num>
  <w:num w:numId="44">
    <w:abstractNumId w:val="2"/>
  </w:num>
  <w:num w:numId="45">
    <w:abstractNumId w:val="27"/>
  </w:num>
  <w:num w:numId="46">
    <w:abstractNumId w:val="31"/>
  </w:num>
  <w:num w:numId="47">
    <w:abstractNumId w:val="40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3DD"/>
    <w:rsid w:val="00025771"/>
    <w:rsid w:val="000264ED"/>
    <w:rsid w:val="000333F4"/>
    <w:rsid w:val="000347FE"/>
    <w:rsid w:val="00063319"/>
    <w:rsid w:val="00084A20"/>
    <w:rsid w:val="000862AE"/>
    <w:rsid w:val="000929EB"/>
    <w:rsid w:val="000953FB"/>
    <w:rsid w:val="000959D1"/>
    <w:rsid w:val="000A118C"/>
    <w:rsid w:val="000A6759"/>
    <w:rsid w:val="000B39B7"/>
    <w:rsid w:val="000D34B7"/>
    <w:rsid w:val="000D67D2"/>
    <w:rsid w:val="000E2CD3"/>
    <w:rsid w:val="000E3C9F"/>
    <w:rsid w:val="000E3D95"/>
    <w:rsid w:val="00117895"/>
    <w:rsid w:val="00122FEB"/>
    <w:rsid w:val="001337FC"/>
    <w:rsid w:val="00142C43"/>
    <w:rsid w:val="00151FEA"/>
    <w:rsid w:val="00174A3D"/>
    <w:rsid w:val="001B23BD"/>
    <w:rsid w:val="001B720E"/>
    <w:rsid w:val="001C0984"/>
    <w:rsid w:val="001C1F11"/>
    <w:rsid w:val="001D1568"/>
    <w:rsid w:val="001E249F"/>
    <w:rsid w:val="001E598F"/>
    <w:rsid w:val="001E6AE1"/>
    <w:rsid w:val="001F6612"/>
    <w:rsid w:val="002140AF"/>
    <w:rsid w:val="00220553"/>
    <w:rsid w:val="00266C39"/>
    <w:rsid w:val="0027338A"/>
    <w:rsid w:val="00280EC7"/>
    <w:rsid w:val="002856EC"/>
    <w:rsid w:val="0029470C"/>
    <w:rsid w:val="002A0C20"/>
    <w:rsid w:val="002A1D62"/>
    <w:rsid w:val="002A25E4"/>
    <w:rsid w:val="002A2AE7"/>
    <w:rsid w:val="002B1509"/>
    <w:rsid w:val="002B33CD"/>
    <w:rsid w:val="002C3FEF"/>
    <w:rsid w:val="002C5D14"/>
    <w:rsid w:val="002C6FD4"/>
    <w:rsid w:val="002D4661"/>
    <w:rsid w:val="00303273"/>
    <w:rsid w:val="00305311"/>
    <w:rsid w:val="00313EA9"/>
    <w:rsid w:val="00352C8E"/>
    <w:rsid w:val="00355BF3"/>
    <w:rsid w:val="003B262D"/>
    <w:rsid w:val="003B2BDC"/>
    <w:rsid w:val="003C7929"/>
    <w:rsid w:val="003D0430"/>
    <w:rsid w:val="003D5B6F"/>
    <w:rsid w:val="003E62FD"/>
    <w:rsid w:val="0041258E"/>
    <w:rsid w:val="00425668"/>
    <w:rsid w:val="0043361C"/>
    <w:rsid w:val="0043629C"/>
    <w:rsid w:val="0044323B"/>
    <w:rsid w:val="0046237F"/>
    <w:rsid w:val="00483D74"/>
    <w:rsid w:val="00484093"/>
    <w:rsid w:val="00497EC8"/>
    <w:rsid w:val="004C4F25"/>
    <w:rsid w:val="004D061B"/>
    <w:rsid w:val="004D1262"/>
    <w:rsid w:val="004F03EA"/>
    <w:rsid w:val="004F55B3"/>
    <w:rsid w:val="004F7888"/>
    <w:rsid w:val="00526898"/>
    <w:rsid w:val="00542EDE"/>
    <w:rsid w:val="00555571"/>
    <w:rsid w:val="0056351F"/>
    <w:rsid w:val="0056631C"/>
    <w:rsid w:val="005675A3"/>
    <w:rsid w:val="00570A4D"/>
    <w:rsid w:val="005A6210"/>
    <w:rsid w:val="005B16EB"/>
    <w:rsid w:val="005C5C15"/>
    <w:rsid w:val="00610618"/>
    <w:rsid w:val="00615D32"/>
    <w:rsid w:val="00616801"/>
    <w:rsid w:val="00617FC4"/>
    <w:rsid w:val="006230EE"/>
    <w:rsid w:val="00634785"/>
    <w:rsid w:val="00642D3B"/>
    <w:rsid w:val="00660E00"/>
    <w:rsid w:val="006707CC"/>
    <w:rsid w:val="00676640"/>
    <w:rsid w:val="00685CEF"/>
    <w:rsid w:val="00697F3B"/>
    <w:rsid w:val="006A28E8"/>
    <w:rsid w:val="006D27C4"/>
    <w:rsid w:val="006E37AF"/>
    <w:rsid w:val="0070203F"/>
    <w:rsid w:val="007029C8"/>
    <w:rsid w:val="00702D31"/>
    <w:rsid w:val="00710891"/>
    <w:rsid w:val="007250FE"/>
    <w:rsid w:val="007474F1"/>
    <w:rsid w:val="00755565"/>
    <w:rsid w:val="007A24A9"/>
    <w:rsid w:val="007E507E"/>
    <w:rsid w:val="00873B0E"/>
    <w:rsid w:val="0087601A"/>
    <w:rsid w:val="0088094E"/>
    <w:rsid w:val="008812C8"/>
    <w:rsid w:val="00887D7C"/>
    <w:rsid w:val="008E1C46"/>
    <w:rsid w:val="008F222E"/>
    <w:rsid w:val="008F50A1"/>
    <w:rsid w:val="008F6512"/>
    <w:rsid w:val="00902BDF"/>
    <w:rsid w:val="00905950"/>
    <w:rsid w:val="00915DFE"/>
    <w:rsid w:val="0091765A"/>
    <w:rsid w:val="009234E3"/>
    <w:rsid w:val="0095646F"/>
    <w:rsid w:val="00970405"/>
    <w:rsid w:val="00980620"/>
    <w:rsid w:val="009E79B3"/>
    <w:rsid w:val="009F34C0"/>
    <w:rsid w:val="00A2423C"/>
    <w:rsid w:val="00A35518"/>
    <w:rsid w:val="00A40789"/>
    <w:rsid w:val="00A451ED"/>
    <w:rsid w:val="00A50EE8"/>
    <w:rsid w:val="00A67CE6"/>
    <w:rsid w:val="00A71FF8"/>
    <w:rsid w:val="00A72E0B"/>
    <w:rsid w:val="00A82828"/>
    <w:rsid w:val="00AA2726"/>
    <w:rsid w:val="00AA4919"/>
    <w:rsid w:val="00AB107F"/>
    <w:rsid w:val="00AB247E"/>
    <w:rsid w:val="00AC35B9"/>
    <w:rsid w:val="00AE3216"/>
    <w:rsid w:val="00AF53DD"/>
    <w:rsid w:val="00B41F54"/>
    <w:rsid w:val="00B72377"/>
    <w:rsid w:val="00B90B38"/>
    <w:rsid w:val="00BB17BF"/>
    <w:rsid w:val="00BB1EA6"/>
    <w:rsid w:val="00BD4EEF"/>
    <w:rsid w:val="00BD5A88"/>
    <w:rsid w:val="00BE31A6"/>
    <w:rsid w:val="00BE40DE"/>
    <w:rsid w:val="00BF02DD"/>
    <w:rsid w:val="00C5798F"/>
    <w:rsid w:val="00C76333"/>
    <w:rsid w:val="00C85545"/>
    <w:rsid w:val="00CB7D9A"/>
    <w:rsid w:val="00CC7635"/>
    <w:rsid w:val="00CF2EE9"/>
    <w:rsid w:val="00CF7900"/>
    <w:rsid w:val="00D00968"/>
    <w:rsid w:val="00D047E6"/>
    <w:rsid w:val="00D04E4C"/>
    <w:rsid w:val="00D05002"/>
    <w:rsid w:val="00D06C8D"/>
    <w:rsid w:val="00D12119"/>
    <w:rsid w:val="00D14E87"/>
    <w:rsid w:val="00D17897"/>
    <w:rsid w:val="00DA2C92"/>
    <w:rsid w:val="00DA547A"/>
    <w:rsid w:val="00DD296C"/>
    <w:rsid w:val="00DD2DE8"/>
    <w:rsid w:val="00E02FC2"/>
    <w:rsid w:val="00E05B56"/>
    <w:rsid w:val="00E115BD"/>
    <w:rsid w:val="00E33C09"/>
    <w:rsid w:val="00E355D1"/>
    <w:rsid w:val="00E53C35"/>
    <w:rsid w:val="00E62CA6"/>
    <w:rsid w:val="00E7654E"/>
    <w:rsid w:val="00EC26E6"/>
    <w:rsid w:val="00ED702A"/>
    <w:rsid w:val="00EE74B8"/>
    <w:rsid w:val="00EF7F8F"/>
    <w:rsid w:val="00F010DC"/>
    <w:rsid w:val="00F352A3"/>
    <w:rsid w:val="00F52110"/>
    <w:rsid w:val="00F548D5"/>
    <w:rsid w:val="00F55600"/>
    <w:rsid w:val="00F75875"/>
    <w:rsid w:val="00FB444E"/>
    <w:rsid w:val="00FC27A1"/>
    <w:rsid w:val="00FF0038"/>
    <w:rsid w:val="00FF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3B32DD"/>
  <w15:docId w15:val="{8AC9B5E4-26A1-4001-BC8D-AF81FD8D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9EB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ypewriter">
    <w:name w:val="Typewriter"/>
    <w:rsid w:val="005C5C15"/>
    <w:rPr>
      <w:rFonts w:ascii="Century Schoolbook" w:hAnsi="Century Schoolbook"/>
      <w:sz w:val="20"/>
    </w:rPr>
  </w:style>
  <w:style w:type="paragraph" w:styleId="CommentText">
    <w:name w:val="annotation text"/>
    <w:basedOn w:val="Normal"/>
    <w:semiHidden/>
    <w:rsid w:val="005C5C15"/>
    <w:rPr>
      <w:rFonts w:ascii="Arial" w:hAnsi="Arial"/>
    </w:rPr>
  </w:style>
  <w:style w:type="character" w:styleId="Hyperlink">
    <w:name w:val="Hyperlink"/>
    <w:rsid w:val="005C5C15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CB7D9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959D1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959D1"/>
    <w:rPr>
      <w:rFonts w:ascii="Times New Roman" w:hAnsi="Times New Roman"/>
      <w:b/>
      <w:bCs/>
    </w:rPr>
  </w:style>
  <w:style w:type="paragraph" w:styleId="ListParagraph">
    <w:name w:val="List Paragraph"/>
    <w:basedOn w:val="Normal"/>
    <w:qFormat/>
    <w:rsid w:val="000929EB"/>
    <w:pPr>
      <w:ind w:left="720"/>
      <w:contextualSpacing/>
    </w:pPr>
  </w:style>
  <w:style w:type="paragraph" w:styleId="Header">
    <w:name w:val="header"/>
    <w:basedOn w:val="Normal"/>
    <w:link w:val="HeaderChar"/>
    <w:rsid w:val="00642D3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642D3B"/>
    <w:rPr>
      <w:rFonts w:cs="Times New Roman"/>
    </w:rPr>
  </w:style>
  <w:style w:type="paragraph" w:styleId="Footer">
    <w:name w:val="footer"/>
    <w:basedOn w:val="Normal"/>
    <w:link w:val="FooterChar"/>
    <w:rsid w:val="00642D3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locked/>
    <w:rsid w:val="00642D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2853</Words>
  <Characters>15697</Characters>
  <Application>Microsoft Office Word</Application>
  <DocSecurity>0</DocSecurity>
  <Lines>130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resume</Company>
  <LinksUpToDate>false</LinksUpToDate>
  <CharactersWithSpaces>18513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Rita Fisher</dc:creator>
  <cp:keywords/>
  <dc:description/>
  <cp:lastModifiedBy>ETI</cp:lastModifiedBy>
  <cp:revision>2</cp:revision>
  <cp:lastPrinted>2004-05-12T19:58:00Z</cp:lastPrinted>
  <dcterms:created xsi:type="dcterms:W3CDTF">2014-11-25T12:19:00Z</dcterms:created>
  <dcterms:modified xsi:type="dcterms:W3CDTF">2014-11-25T12:19:00Z</dcterms:modified>
</cp:coreProperties>
</file>